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82DCC" w14:textId="77777777" w:rsidR="0064017C" w:rsidRDefault="006B4EDE">
      <w:pPr>
        <w:spacing w:after="37" w:line="259" w:lineRule="auto"/>
        <w:ind w:left="0" w:firstLine="0"/>
        <w:jc w:val="left"/>
      </w:pPr>
      <w:r>
        <w:rPr>
          <w:noProof/>
        </w:rPr>
        <w:drawing>
          <wp:anchor distT="0" distB="0" distL="114300" distR="114300" simplePos="0" relativeHeight="251659264" behindDoc="0" locked="0" layoutInCell="1" allowOverlap="1" wp14:anchorId="5AD8350B" wp14:editId="3377CCE6">
            <wp:simplePos x="0" y="0"/>
            <wp:positionH relativeFrom="margin">
              <wp:posOffset>-485775</wp:posOffset>
            </wp:positionH>
            <wp:positionV relativeFrom="page">
              <wp:posOffset>384810</wp:posOffset>
            </wp:positionV>
            <wp:extent cx="6843600" cy="166680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lav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43600" cy="1666800"/>
                    </a:xfrm>
                    <a:prstGeom prst="rect">
                      <a:avLst/>
                    </a:prstGeom>
                  </pic:spPr>
                </pic:pic>
              </a:graphicData>
            </a:graphic>
            <wp14:sizeRelH relativeFrom="margin">
              <wp14:pctWidth>0</wp14:pctWidth>
            </wp14:sizeRelH>
            <wp14:sizeRelV relativeFrom="margin">
              <wp14:pctHeight>0</wp14:pctHeight>
            </wp14:sizeRelV>
          </wp:anchor>
        </w:drawing>
      </w:r>
    </w:p>
    <w:p w14:paraId="21B1D895" w14:textId="7EED9D3F" w:rsidR="0064017C" w:rsidRPr="0060314A" w:rsidRDefault="00F33BB1">
      <w:pPr>
        <w:ind w:left="-5"/>
      </w:pPr>
      <w:r w:rsidRPr="0060314A">
        <w:t xml:space="preserve">Datum: </w:t>
      </w:r>
      <w:r w:rsidR="0060314A" w:rsidRPr="0060314A">
        <w:t>2</w:t>
      </w:r>
      <w:r w:rsidR="00BD4988">
        <w:t>5</w:t>
      </w:r>
      <w:r w:rsidRPr="0060314A">
        <w:t>.</w:t>
      </w:r>
      <w:r w:rsidR="0060314A" w:rsidRPr="0060314A">
        <w:t>0</w:t>
      </w:r>
      <w:r w:rsidRPr="0060314A">
        <w:t>5.20</w:t>
      </w:r>
      <w:r w:rsidR="0060314A" w:rsidRPr="0060314A">
        <w:t>20</w:t>
      </w:r>
      <w:r w:rsidRPr="0060314A">
        <w:t xml:space="preserve"> </w:t>
      </w:r>
    </w:p>
    <w:p w14:paraId="3ECE8E24" w14:textId="18D371B2" w:rsidR="0064017C" w:rsidRDefault="0060314A">
      <w:pPr>
        <w:ind w:left="-5"/>
      </w:pPr>
      <w:r w:rsidRPr="0060314A">
        <w:t>Številka: jn-2</w:t>
      </w:r>
      <w:r w:rsidR="00BD4988">
        <w:t>5</w:t>
      </w:r>
      <w:r w:rsidRPr="0060314A">
        <w:t>-05-2020</w:t>
      </w:r>
      <w:r w:rsidR="00F33BB1">
        <w:t xml:space="preserve"> </w:t>
      </w:r>
    </w:p>
    <w:p w14:paraId="152FD5E5" w14:textId="77777777" w:rsidR="0064017C" w:rsidRDefault="00F33BB1">
      <w:pPr>
        <w:spacing w:after="12" w:line="259" w:lineRule="auto"/>
        <w:ind w:left="0" w:firstLine="0"/>
        <w:jc w:val="left"/>
      </w:pPr>
      <w:r>
        <w:t xml:space="preserve"> </w:t>
      </w:r>
    </w:p>
    <w:p w14:paraId="672D6B5C" w14:textId="77777777" w:rsidR="0064017C" w:rsidRDefault="00F33BB1">
      <w:pPr>
        <w:spacing w:after="14" w:line="259" w:lineRule="auto"/>
        <w:ind w:left="0" w:firstLine="0"/>
        <w:jc w:val="left"/>
      </w:pPr>
      <w:r>
        <w:t xml:space="preserve"> </w:t>
      </w:r>
    </w:p>
    <w:p w14:paraId="547C98F7" w14:textId="77777777" w:rsidR="0064017C" w:rsidRDefault="00F33BB1">
      <w:pPr>
        <w:spacing w:after="12" w:line="259" w:lineRule="auto"/>
        <w:ind w:left="0" w:firstLine="0"/>
        <w:jc w:val="left"/>
      </w:pPr>
      <w:r>
        <w:t xml:space="preserve"> </w:t>
      </w:r>
    </w:p>
    <w:p w14:paraId="4B050ED3" w14:textId="77777777" w:rsidR="0064017C" w:rsidRDefault="00F33BB1">
      <w:pPr>
        <w:spacing w:after="283" w:line="259" w:lineRule="auto"/>
        <w:ind w:left="0" w:firstLine="0"/>
        <w:jc w:val="left"/>
      </w:pPr>
      <w:r>
        <w:t xml:space="preserve"> </w:t>
      </w:r>
    </w:p>
    <w:p w14:paraId="1C169F5A" w14:textId="77777777" w:rsidR="0064017C" w:rsidRDefault="00F33BB1">
      <w:pPr>
        <w:spacing w:after="0" w:line="259" w:lineRule="auto"/>
        <w:ind w:left="138" w:firstLine="0"/>
        <w:jc w:val="center"/>
      </w:pPr>
      <w:r>
        <w:rPr>
          <w:b/>
          <w:sz w:val="52"/>
        </w:rPr>
        <w:t xml:space="preserve"> </w:t>
      </w:r>
    </w:p>
    <w:p w14:paraId="2AEC0C59" w14:textId="77777777" w:rsidR="0064017C" w:rsidRDefault="00F33BB1">
      <w:pPr>
        <w:spacing w:after="0" w:line="259" w:lineRule="auto"/>
        <w:ind w:left="138" w:firstLine="0"/>
        <w:jc w:val="center"/>
      </w:pPr>
      <w:r>
        <w:rPr>
          <w:b/>
          <w:sz w:val="52"/>
        </w:rPr>
        <w:t xml:space="preserve"> </w:t>
      </w:r>
    </w:p>
    <w:p w14:paraId="3CA28534" w14:textId="77777777" w:rsidR="0064017C" w:rsidRDefault="00F33BB1">
      <w:pPr>
        <w:spacing w:after="21" w:line="249" w:lineRule="auto"/>
        <w:ind w:left="440"/>
        <w:jc w:val="left"/>
      </w:pPr>
      <w:r>
        <w:rPr>
          <w:b/>
          <w:sz w:val="52"/>
        </w:rPr>
        <w:t xml:space="preserve">RAZPISNA DOKUMENTACIJA ZA ODDAJO JAVNEGA NAROČILA BLAGA PO ODPRTEM POSTOPKU Z OZNAKO </w:t>
      </w:r>
    </w:p>
    <w:p w14:paraId="41DCF1AF" w14:textId="77777777" w:rsidR="0064017C" w:rsidRDefault="00F33BB1">
      <w:pPr>
        <w:spacing w:after="0" w:line="259" w:lineRule="auto"/>
        <w:ind w:left="138" w:firstLine="0"/>
        <w:jc w:val="center"/>
      </w:pPr>
      <w:r>
        <w:rPr>
          <w:b/>
          <w:sz w:val="52"/>
        </w:rPr>
        <w:t xml:space="preserve"> </w:t>
      </w:r>
    </w:p>
    <w:p w14:paraId="54309F97" w14:textId="77777777" w:rsidR="0064017C" w:rsidRDefault="00F33BB1">
      <w:pPr>
        <w:spacing w:after="0" w:line="259" w:lineRule="auto"/>
        <w:ind w:left="0" w:right="5" w:firstLine="0"/>
        <w:jc w:val="center"/>
      </w:pPr>
      <w:r>
        <w:rPr>
          <w:b/>
          <w:sz w:val="52"/>
        </w:rPr>
        <w:t xml:space="preserve">TRV-D PGD </w:t>
      </w:r>
      <w:r w:rsidR="006B4EDE">
        <w:rPr>
          <w:b/>
          <w:sz w:val="52"/>
        </w:rPr>
        <w:t>Ribnica</w:t>
      </w:r>
      <w:r>
        <w:rPr>
          <w:b/>
          <w:sz w:val="52"/>
        </w:rPr>
        <w:t xml:space="preserve"> </w:t>
      </w:r>
    </w:p>
    <w:p w14:paraId="6867359A" w14:textId="77777777" w:rsidR="0064017C" w:rsidRDefault="00F33BB1">
      <w:pPr>
        <w:spacing w:after="0" w:line="259" w:lineRule="auto"/>
        <w:ind w:left="138" w:firstLine="0"/>
        <w:jc w:val="center"/>
      </w:pPr>
      <w:r>
        <w:rPr>
          <w:b/>
          <w:sz w:val="52"/>
        </w:rPr>
        <w:t xml:space="preserve"> </w:t>
      </w:r>
    </w:p>
    <w:p w14:paraId="5A80354D" w14:textId="77777777" w:rsidR="0064017C" w:rsidRDefault="00F33BB1">
      <w:pPr>
        <w:spacing w:after="0" w:line="259" w:lineRule="auto"/>
        <w:ind w:left="138" w:firstLine="0"/>
        <w:jc w:val="center"/>
      </w:pPr>
      <w:r>
        <w:rPr>
          <w:b/>
          <w:sz w:val="52"/>
        </w:rPr>
        <w:t xml:space="preserve"> </w:t>
      </w:r>
    </w:p>
    <w:p w14:paraId="0389BB72" w14:textId="77777777" w:rsidR="0064017C" w:rsidRDefault="00F33BB1">
      <w:pPr>
        <w:spacing w:after="0" w:line="259" w:lineRule="auto"/>
        <w:ind w:left="138" w:firstLine="0"/>
        <w:jc w:val="center"/>
      </w:pPr>
      <w:r>
        <w:rPr>
          <w:b/>
          <w:sz w:val="52"/>
        </w:rPr>
        <w:t xml:space="preserve"> </w:t>
      </w:r>
    </w:p>
    <w:p w14:paraId="55E8AA2D" w14:textId="77777777" w:rsidR="0064017C" w:rsidRDefault="00F33BB1">
      <w:pPr>
        <w:spacing w:after="9" w:line="265" w:lineRule="auto"/>
        <w:ind w:left="-5"/>
        <w:jc w:val="left"/>
      </w:pPr>
      <w:r>
        <w:rPr>
          <w:b/>
        </w:rPr>
        <w:t xml:space="preserve">VSEBINA: </w:t>
      </w:r>
    </w:p>
    <w:p w14:paraId="59D56F2A" w14:textId="77777777" w:rsidR="0064017C" w:rsidRDefault="00F33BB1">
      <w:pPr>
        <w:ind w:left="-5"/>
      </w:pPr>
      <w:r>
        <w:t xml:space="preserve">Razpisno dokumentacijo sestavljajo: </w:t>
      </w:r>
    </w:p>
    <w:p w14:paraId="6C1690E5" w14:textId="77777777" w:rsidR="0064017C" w:rsidRDefault="00F33BB1">
      <w:pPr>
        <w:numPr>
          <w:ilvl w:val="0"/>
          <w:numId w:val="1"/>
        </w:numPr>
        <w:ind w:hanging="360"/>
      </w:pPr>
      <w:r>
        <w:t xml:space="preserve">navodila ponudnikom za pripravo ponudbe, </w:t>
      </w:r>
    </w:p>
    <w:p w14:paraId="38C19DF3" w14:textId="77777777" w:rsidR="0064017C" w:rsidRDefault="00F33BB1">
      <w:pPr>
        <w:numPr>
          <w:ilvl w:val="0"/>
          <w:numId w:val="1"/>
        </w:numPr>
        <w:spacing w:after="36"/>
        <w:ind w:hanging="360"/>
      </w:pPr>
      <w:r>
        <w:t xml:space="preserve">obrazec »ESPD« v elektronski obliki (datoteka XML) – za vse gospodarske subjekte </w:t>
      </w:r>
    </w:p>
    <w:p w14:paraId="76D53762" w14:textId="77777777" w:rsidR="0064017C" w:rsidRDefault="00F33BB1">
      <w:pPr>
        <w:numPr>
          <w:ilvl w:val="0"/>
          <w:numId w:val="1"/>
        </w:numPr>
        <w:spacing w:after="32"/>
        <w:ind w:hanging="360"/>
      </w:pPr>
      <w:r>
        <w:t xml:space="preserve">obrazec »Soglasje podizvajalca« (v primeru, če ponudnik nastopa s podizvajalci in ti zahtevajo neposredna plačila) </w:t>
      </w:r>
    </w:p>
    <w:p w14:paraId="6CBAAF13" w14:textId="77777777" w:rsidR="0064017C" w:rsidRDefault="00F33BB1">
      <w:pPr>
        <w:numPr>
          <w:ilvl w:val="0"/>
          <w:numId w:val="1"/>
        </w:numPr>
        <w:spacing w:after="32"/>
        <w:ind w:hanging="360"/>
      </w:pPr>
      <w:r>
        <w:t xml:space="preserve">Tehnična specifikacija TRV-D, </w:t>
      </w:r>
    </w:p>
    <w:p w14:paraId="50DB4B23" w14:textId="77777777" w:rsidR="0064017C" w:rsidRDefault="00F33BB1">
      <w:pPr>
        <w:numPr>
          <w:ilvl w:val="0"/>
          <w:numId w:val="1"/>
        </w:numPr>
        <w:ind w:hanging="360"/>
      </w:pPr>
      <w:r>
        <w:t xml:space="preserve">obrazec »Predračun«, </w:t>
      </w:r>
    </w:p>
    <w:p w14:paraId="07DE5276" w14:textId="77777777" w:rsidR="0064017C" w:rsidRDefault="00F33BB1">
      <w:pPr>
        <w:numPr>
          <w:ilvl w:val="0"/>
          <w:numId w:val="1"/>
        </w:numPr>
        <w:ind w:hanging="360"/>
      </w:pPr>
      <w:r>
        <w:t xml:space="preserve">Navodila za uporabo informacijskega sistema za uporabo funkcionalnosti elektronske oddaje ponudb e-JN: PONUDNIKI na </w:t>
      </w:r>
      <w:hyperlink r:id="rId9">
        <w:r>
          <w:rPr>
            <w:color w:val="0000FF"/>
            <w:u w:val="single" w:color="0000FF"/>
          </w:rPr>
          <w:t>https://ejn.gov.si</w:t>
        </w:r>
      </w:hyperlink>
      <w:hyperlink r:id="rId10">
        <w:r>
          <w:t xml:space="preserve"> </w:t>
        </w:r>
      </w:hyperlink>
    </w:p>
    <w:p w14:paraId="770E3D0D" w14:textId="77777777" w:rsidR="0064017C" w:rsidRDefault="00F33BB1">
      <w:pPr>
        <w:numPr>
          <w:ilvl w:val="0"/>
          <w:numId w:val="1"/>
        </w:numPr>
        <w:spacing w:after="36"/>
        <w:ind w:hanging="360"/>
      </w:pPr>
      <w:r>
        <w:t xml:space="preserve">vzorec pogodbe </w:t>
      </w:r>
    </w:p>
    <w:p w14:paraId="784900CC" w14:textId="77777777" w:rsidR="0064017C" w:rsidRDefault="00F33BB1">
      <w:pPr>
        <w:numPr>
          <w:ilvl w:val="0"/>
          <w:numId w:val="1"/>
        </w:numPr>
        <w:spacing w:after="26"/>
        <w:ind w:hanging="360"/>
      </w:pPr>
      <w:r>
        <w:t xml:space="preserve">vzorci finančnega zavarovanja za resnost ponudbe, finančnega zavarovanja za dobro izvedbo pogodbenih obveznosti, vzorec finančnega zavarovanja za odpravo napak v garancijskem roku, </w:t>
      </w:r>
    </w:p>
    <w:p w14:paraId="23B093AA" w14:textId="77777777" w:rsidR="0064017C" w:rsidRDefault="00F33BB1">
      <w:pPr>
        <w:numPr>
          <w:ilvl w:val="0"/>
          <w:numId w:val="1"/>
        </w:numPr>
        <w:ind w:hanging="360"/>
      </w:pPr>
      <w:r>
        <w:t xml:space="preserve">obrazec »Izjave« </w:t>
      </w:r>
    </w:p>
    <w:p w14:paraId="481D967B" w14:textId="77777777" w:rsidR="0064017C" w:rsidRDefault="00F33BB1">
      <w:pPr>
        <w:spacing w:after="12" w:line="259" w:lineRule="auto"/>
        <w:ind w:left="427" w:firstLine="0"/>
        <w:jc w:val="left"/>
      </w:pPr>
      <w:r>
        <w:rPr>
          <w:b/>
        </w:rPr>
        <w:t xml:space="preserve"> </w:t>
      </w:r>
    </w:p>
    <w:p w14:paraId="3222CF97" w14:textId="77777777" w:rsidR="0064017C" w:rsidRDefault="00F33BB1">
      <w:pPr>
        <w:spacing w:after="1166" w:line="259" w:lineRule="auto"/>
        <w:ind w:left="0" w:firstLine="0"/>
        <w:jc w:val="left"/>
      </w:pPr>
      <w:r>
        <w:rPr>
          <w:b/>
        </w:rPr>
        <w:t xml:space="preserve"> </w:t>
      </w:r>
    </w:p>
    <w:p w14:paraId="7C82A4B3" w14:textId="77777777" w:rsidR="0064017C" w:rsidRDefault="00F33BB1">
      <w:pPr>
        <w:spacing w:after="22" w:line="259" w:lineRule="auto"/>
        <w:ind w:left="-29" w:right="-25" w:firstLine="0"/>
        <w:jc w:val="left"/>
      </w:pPr>
      <w:r>
        <w:rPr>
          <w:rFonts w:ascii="Calibri" w:eastAsia="Calibri" w:hAnsi="Calibri" w:cs="Calibri"/>
          <w:noProof/>
          <w:sz w:val="22"/>
        </w:rPr>
        <w:lastRenderedPageBreak/>
        <mc:AlternateContent>
          <mc:Choice Requires="wpg">
            <w:drawing>
              <wp:inline distT="0" distB="0" distL="0" distR="0" wp14:anchorId="15FC6E98" wp14:editId="102B8B4C">
                <wp:extent cx="5796661" cy="6096"/>
                <wp:effectExtent l="0" t="0" r="0" b="0"/>
                <wp:docPr id="13270" name="Group 13270"/>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7373" name="Shape 17373"/>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4E369A2" id="Group 13270" o:spid="_x0000_s1026" style="width:456.45pt;height:.5pt;mso-position-horizontal-relative:char;mso-position-vertical-relative:lin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SVrgAIAAFkGAAAOAAAAZHJzL2Uyb0RvYy54bWykVc1u2zAMvg/YOwi+L7aTzlmMOD2sWy/D&#10;VrTdAyiy/APIkiApcfL2o2hbMdKhGLIcbJoiP5Eff7K9P3WCHLmxrZJFlC6SiHDJVNnKuoh+v37/&#10;9CUi1lFZUqEkL6Izt9H97uOHba9zvlSNEiU3BECkzXtdRI1zOo9jyxreUbtQmks4rJTpqINPU8el&#10;oT2gdyJeJkkW98qU2ijGrQXtw3AY7RC/qjhzv6rKckdEEUFsDp8Gn3v/jHdbmteG6qZlYxj0hig6&#10;2kq4NEA9UEfJwbRvoLqWGWVV5RZMdbGqqpZxzAGySZOrbB6NOmjMpc77WgeagNornm6GZT+PT4a0&#10;JdRutVwDQ5J2UCa8mQwqoKjXdQ6Wj0a/6CczKurhy2d9qkzn35APOSG550AuPznCQPl5vcmyLI0I&#10;g7Ms2WQD96yBAr1xYs2399zi6crYRxYC6TU0kb3wZP+Pp5eGao70W5/9xNN6tV5NPKEJSVGFtKBl&#10;IMnmFvi6iaFNenfnGQqp0pwdrHvkCpmmxx/WwTF0XDlJtJkkdpKTaGAE3m1+TZ3381BeJP2sVE0R&#10;YRz+sFNH/qrQzF3VC2K8nAo5twpVnxoCbCeL6a0Rb245S34ymt6DMTQqAP6jGU55uBcEnycyG3IH&#10;5ZxdIT0NcAmjsJMqQR0Od9c6WFai7WBaYFiSCzCg+eYbqo2SOwvuyRLymVcwYDgWXmFNvf8qDDlS&#10;v5Lwh+BU6IaO2rHwoymGijjev2qFCJApuv4Ncmid0dj7cdyGwTMZPNkYzbASYbFA0tNiBFKCE96s&#10;pAv+EtY5hjnL1ot7VZ5xRSAhMI1IDe4vzGPctX5Bzr/R6vKPsPsDAAD//wMAUEsDBBQABgAIAAAA&#10;IQAMFOl42gAAAAMBAAAPAAAAZHJzL2Rvd25yZXYueG1sTI9BS8NAEIXvgv9hGcGb3aSi2JhNKUU9&#10;FcFWEG/T7DQJzc6G7DZJ/72jF3t5MLzHe9/ky8m1aqA+NJ4NpLMEFHHpbcOVgc/d690TqBCRLbae&#10;ycCZAiyL66scM+tH/qBhGyslJRwyNFDH2GVah7Imh2HmO2LxDr53GOXsK217HKXctXqeJI/aYcOy&#10;UGNH65rK4/bkDLyNOK7u05dhczysz9+7h/evTUrG3N5Mq2dQkab4H4ZffEGHQpj2/sQ2qNaAPBL/&#10;VLxFOl+A2ksoAV3k+pK9+AEAAP//AwBQSwECLQAUAAYACAAAACEAtoM4kv4AAADhAQAAEwAAAAAA&#10;AAAAAAAAAAAAAAAAW0NvbnRlbnRfVHlwZXNdLnhtbFBLAQItABQABgAIAAAAIQA4/SH/1gAAAJQB&#10;AAALAAAAAAAAAAAAAAAAAC8BAABfcmVscy8ucmVsc1BLAQItABQABgAIAAAAIQD2PSVrgAIAAFkG&#10;AAAOAAAAAAAAAAAAAAAAAC4CAABkcnMvZTJvRG9jLnhtbFBLAQItABQABgAIAAAAIQAMFOl42gAA&#10;AAMBAAAPAAAAAAAAAAAAAAAAANoEAABkcnMvZG93bnJldi54bWxQSwUGAAAAAAQABADzAAAA4QUA&#10;AAAA&#10;">
                <v:shape id="Shape 17373"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7UdxQAAAN4AAAAPAAAAZHJzL2Rvd25yZXYueG1sRE9Na8JA&#10;EL0L/Q/LCL1I3bRiE6OriBCIR6209DZkxySYnQ3ZVWN/fVcQvM3jfc5i1ZtGXKhztWUF7+MIBHFh&#10;dc2lgsNX9paAcB5ZY2OZFNzIwWr5Mlhgqu2Vd3TZ+1KEEHYpKqi8b1MpXVGRQTe2LXHgjrYz6APs&#10;Sqk7vIZw08iPKPqUBmsODRW2tKmoOO3PRkHxQ7vf7zI7JrfD1PWzv+0mH7VKvQ779RyEp94/xQ93&#10;rsP8eBJP4P5OuEEu/wEAAP//AwBQSwECLQAUAAYACAAAACEA2+H2y+4AAACFAQAAEwAAAAAAAAAA&#10;AAAAAAAAAAAAW0NvbnRlbnRfVHlwZXNdLnhtbFBLAQItABQABgAIAAAAIQBa9CxbvwAAABUBAAAL&#10;AAAAAAAAAAAAAAAAAB8BAABfcmVscy8ucmVsc1BLAQItABQABgAIAAAAIQBBL7UdxQAAAN4AAAAP&#10;AAAAAAAAAAAAAAAAAAcCAABkcnMvZG93bnJldi54bWxQSwUGAAAAAAMAAwC3AAAA+QIAAAAA&#10;" path="m,l5796661,r,9144l,9144,,e" fillcolor="black" stroked="f" strokeweight="0">
                  <v:stroke miterlimit="83231f" joinstyle="miter"/>
                  <v:path arrowok="t" textboxrect="0,0,5796661,9144"/>
                </v:shape>
                <w10:anchorlock/>
              </v:group>
            </w:pict>
          </mc:Fallback>
        </mc:AlternateContent>
      </w:r>
    </w:p>
    <w:p w14:paraId="3AF566DB" w14:textId="77777777" w:rsidR="0064017C" w:rsidRDefault="00F33BB1">
      <w:pPr>
        <w:spacing w:after="36" w:line="259" w:lineRule="auto"/>
        <w:ind w:left="-5"/>
        <w:jc w:val="left"/>
      </w:pPr>
      <w:r>
        <w:rPr>
          <w:sz w:val="16"/>
        </w:rPr>
        <w:t xml:space="preserve">TRV-D PGD </w:t>
      </w:r>
      <w:r w:rsidR="006B4EDE">
        <w:rPr>
          <w:sz w:val="16"/>
        </w:rPr>
        <w:t>Ribnica</w:t>
      </w:r>
      <w:r>
        <w:rPr>
          <w:sz w:val="16"/>
        </w:rPr>
        <w:t xml:space="preserve"> </w:t>
      </w:r>
    </w:p>
    <w:p w14:paraId="7377B4E6" w14:textId="77777777" w:rsidR="0064017C" w:rsidRDefault="00F33BB1">
      <w:pPr>
        <w:spacing w:after="12" w:line="259" w:lineRule="auto"/>
        <w:ind w:left="49" w:firstLine="0"/>
        <w:jc w:val="center"/>
      </w:pPr>
      <w:r>
        <w:rPr>
          <w:b/>
        </w:rPr>
        <w:t xml:space="preserve"> </w:t>
      </w:r>
    </w:p>
    <w:p w14:paraId="5263D77C" w14:textId="77777777" w:rsidR="0064017C" w:rsidRDefault="00F33BB1">
      <w:pPr>
        <w:spacing w:after="12" w:line="259" w:lineRule="auto"/>
        <w:ind w:left="49" w:firstLine="0"/>
        <w:jc w:val="center"/>
      </w:pPr>
      <w:r>
        <w:rPr>
          <w:b/>
        </w:rPr>
        <w:t xml:space="preserve"> </w:t>
      </w:r>
    </w:p>
    <w:p w14:paraId="5B4E9AAB" w14:textId="77777777" w:rsidR="0064017C" w:rsidRDefault="00F33BB1">
      <w:pPr>
        <w:spacing w:after="14" w:line="259" w:lineRule="auto"/>
        <w:ind w:left="49" w:firstLine="0"/>
        <w:jc w:val="center"/>
      </w:pPr>
      <w:r>
        <w:rPr>
          <w:b/>
        </w:rPr>
        <w:t xml:space="preserve"> </w:t>
      </w:r>
    </w:p>
    <w:p w14:paraId="71907E2A" w14:textId="77777777" w:rsidR="0064017C" w:rsidRDefault="00F33BB1">
      <w:pPr>
        <w:spacing w:after="12" w:line="259" w:lineRule="auto"/>
        <w:ind w:left="49" w:firstLine="0"/>
        <w:jc w:val="center"/>
      </w:pPr>
      <w:r>
        <w:rPr>
          <w:b/>
        </w:rPr>
        <w:t xml:space="preserve"> </w:t>
      </w:r>
    </w:p>
    <w:p w14:paraId="4F450E9D" w14:textId="77777777" w:rsidR="0064017C" w:rsidRDefault="00F33BB1">
      <w:pPr>
        <w:spacing w:after="12" w:line="259" w:lineRule="auto"/>
        <w:ind w:left="49" w:firstLine="0"/>
        <w:jc w:val="center"/>
      </w:pPr>
      <w:r>
        <w:rPr>
          <w:b/>
        </w:rPr>
        <w:t xml:space="preserve"> </w:t>
      </w:r>
    </w:p>
    <w:p w14:paraId="274E7288" w14:textId="77777777" w:rsidR="0064017C" w:rsidRDefault="00F33BB1">
      <w:pPr>
        <w:spacing w:after="14" w:line="259" w:lineRule="auto"/>
        <w:ind w:left="49" w:firstLine="0"/>
        <w:jc w:val="center"/>
      </w:pPr>
      <w:r>
        <w:rPr>
          <w:b/>
        </w:rPr>
        <w:t xml:space="preserve"> </w:t>
      </w:r>
    </w:p>
    <w:p w14:paraId="078C888D" w14:textId="77777777" w:rsidR="0064017C" w:rsidRDefault="00F33BB1">
      <w:pPr>
        <w:spacing w:after="12" w:line="259" w:lineRule="auto"/>
        <w:ind w:left="49" w:firstLine="0"/>
        <w:jc w:val="center"/>
      </w:pPr>
      <w:r>
        <w:rPr>
          <w:b/>
        </w:rPr>
        <w:t xml:space="preserve"> </w:t>
      </w:r>
    </w:p>
    <w:p w14:paraId="355F4517" w14:textId="77777777" w:rsidR="0064017C" w:rsidRDefault="00F33BB1">
      <w:pPr>
        <w:spacing w:after="12" w:line="259" w:lineRule="auto"/>
        <w:ind w:left="49" w:firstLine="0"/>
        <w:jc w:val="center"/>
      </w:pPr>
      <w:r>
        <w:rPr>
          <w:b/>
        </w:rPr>
        <w:t xml:space="preserve"> </w:t>
      </w:r>
    </w:p>
    <w:p w14:paraId="22EA6237" w14:textId="77777777" w:rsidR="0064017C" w:rsidRDefault="00F33BB1">
      <w:pPr>
        <w:spacing w:after="14" w:line="259" w:lineRule="auto"/>
        <w:ind w:left="49" w:firstLine="0"/>
        <w:jc w:val="center"/>
      </w:pPr>
      <w:r>
        <w:rPr>
          <w:b/>
        </w:rPr>
        <w:t xml:space="preserve"> </w:t>
      </w:r>
    </w:p>
    <w:p w14:paraId="14C6B02D" w14:textId="77777777" w:rsidR="0064017C" w:rsidRDefault="00F33BB1">
      <w:pPr>
        <w:spacing w:after="12" w:line="259" w:lineRule="auto"/>
        <w:ind w:left="49" w:firstLine="0"/>
        <w:jc w:val="center"/>
      </w:pPr>
      <w:r>
        <w:rPr>
          <w:b/>
        </w:rPr>
        <w:t xml:space="preserve"> </w:t>
      </w:r>
    </w:p>
    <w:p w14:paraId="256159CF" w14:textId="77777777" w:rsidR="0064017C" w:rsidRDefault="00F33BB1">
      <w:pPr>
        <w:spacing w:after="12" w:line="259" w:lineRule="auto"/>
        <w:ind w:left="49" w:firstLine="0"/>
        <w:jc w:val="center"/>
      </w:pPr>
      <w:r>
        <w:rPr>
          <w:b/>
        </w:rPr>
        <w:t xml:space="preserve"> </w:t>
      </w:r>
    </w:p>
    <w:p w14:paraId="22BF1B2A" w14:textId="77777777" w:rsidR="0064017C" w:rsidRDefault="00F33BB1">
      <w:pPr>
        <w:spacing w:after="14" w:line="259" w:lineRule="auto"/>
        <w:ind w:left="49" w:firstLine="0"/>
        <w:jc w:val="center"/>
      </w:pPr>
      <w:r>
        <w:rPr>
          <w:b/>
        </w:rPr>
        <w:t xml:space="preserve"> </w:t>
      </w:r>
    </w:p>
    <w:p w14:paraId="1881E03E" w14:textId="77777777" w:rsidR="0064017C" w:rsidRDefault="00F33BB1">
      <w:pPr>
        <w:spacing w:after="12" w:line="259" w:lineRule="auto"/>
        <w:ind w:left="49" w:firstLine="0"/>
        <w:jc w:val="center"/>
      </w:pPr>
      <w:r>
        <w:rPr>
          <w:b/>
        </w:rPr>
        <w:t xml:space="preserve"> </w:t>
      </w:r>
    </w:p>
    <w:p w14:paraId="49847706" w14:textId="77777777" w:rsidR="0064017C" w:rsidRDefault="00F33BB1">
      <w:pPr>
        <w:spacing w:after="12" w:line="259" w:lineRule="auto"/>
        <w:ind w:left="49" w:firstLine="0"/>
        <w:jc w:val="center"/>
      </w:pPr>
      <w:r>
        <w:rPr>
          <w:b/>
        </w:rPr>
        <w:t xml:space="preserve"> </w:t>
      </w:r>
    </w:p>
    <w:p w14:paraId="79D70C79" w14:textId="77777777" w:rsidR="0064017C" w:rsidRDefault="00F33BB1">
      <w:pPr>
        <w:spacing w:after="14" w:line="259" w:lineRule="auto"/>
        <w:ind w:left="49" w:firstLine="0"/>
        <w:jc w:val="center"/>
      </w:pPr>
      <w:r>
        <w:rPr>
          <w:b/>
        </w:rPr>
        <w:t xml:space="preserve"> </w:t>
      </w:r>
    </w:p>
    <w:p w14:paraId="4A06825B" w14:textId="77777777" w:rsidR="0064017C" w:rsidRDefault="00F33BB1">
      <w:pPr>
        <w:spacing w:after="12" w:line="259" w:lineRule="auto"/>
        <w:ind w:left="49" w:firstLine="0"/>
        <w:jc w:val="center"/>
      </w:pPr>
      <w:r>
        <w:rPr>
          <w:b/>
        </w:rPr>
        <w:t xml:space="preserve"> </w:t>
      </w:r>
    </w:p>
    <w:p w14:paraId="76C3B565" w14:textId="77777777" w:rsidR="0064017C" w:rsidRDefault="00F33BB1">
      <w:pPr>
        <w:spacing w:after="12" w:line="259" w:lineRule="auto"/>
        <w:ind w:left="49" w:firstLine="0"/>
        <w:jc w:val="center"/>
      </w:pPr>
      <w:r>
        <w:rPr>
          <w:b/>
        </w:rPr>
        <w:t xml:space="preserve"> </w:t>
      </w:r>
    </w:p>
    <w:p w14:paraId="4D12E9D0" w14:textId="77777777" w:rsidR="0064017C" w:rsidRDefault="00F33BB1">
      <w:pPr>
        <w:spacing w:after="14" w:line="259" w:lineRule="auto"/>
        <w:ind w:left="49" w:firstLine="0"/>
        <w:jc w:val="center"/>
      </w:pPr>
      <w:r>
        <w:rPr>
          <w:b/>
        </w:rPr>
        <w:t xml:space="preserve"> </w:t>
      </w:r>
    </w:p>
    <w:p w14:paraId="69A0AFCB" w14:textId="77777777" w:rsidR="0064017C" w:rsidRDefault="00F33BB1">
      <w:pPr>
        <w:spacing w:after="274" w:line="272" w:lineRule="auto"/>
        <w:ind w:left="0" w:right="4486" w:firstLine="0"/>
      </w:pPr>
      <w:r>
        <w:rPr>
          <w:b/>
        </w:rPr>
        <w:t xml:space="preserve">  </w:t>
      </w:r>
    </w:p>
    <w:p w14:paraId="5484F9C7" w14:textId="77777777" w:rsidR="0064017C" w:rsidRDefault="00F33BB1">
      <w:pPr>
        <w:spacing w:after="21" w:line="249" w:lineRule="auto"/>
        <w:ind w:left="0" w:right="886" w:firstLine="0"/>
        <w:jc w:val="right"/>
      </w:pPr>
      <w:r>
        <w:rPr>
          <w:b/>
          <w:sz w:val="52"/>
        </w:rPr>
        <w:t xml:space="preserve">NAVODILA PONUDNIKOM ZA PRIPRAVO PONUDBE </w:t>
      </w:r>
      <w:r>
        <w:t xml:space="preserve"> </w:t>
      </w:r>
    </w:p>
    <w:p w14:paraId="0C6F2AE0" w14:textId="77777777" w:rsidR="0064017C" w:rsidRDefault="00F33BB1">
      <w:pPr>
        <w:spacing w:after="12" w:line="259" w:lineRule="auto"/>
        <w:ind w:left="0" w:firstLine="0"/>
        <w:jc w:val="left"/>
      </w:pPr>
      <w:r>
        <w:t xml:space="preserve"> </w:t>
      </w:r>
    </w:p>
    <w:p w14:paraId="1FCC9637" w14:textId="77777777" w:rsidR="0064017C" w:rsidRDefault="00F33BB1">
      <w:pPr>
        <w:spacing w:after="12" w:line="259" w:lineRule="auto"/>
        <w:ind w:left="0" w:firstLine="0"/>
        <w:jc w:val="left"/>
      </w:pPr>
      <w:r>
        <w:t xml:space="preserve"> </w:t>
      </w:r>
    </w:p>
    <w:p w14:paraId="06AB705C" w14:textId="77777777" w:rsidR="0064017C" w:rsidRDefault="00F33BB1">
      <w:pPr>
        <w:spacing w:after="14" w:line="259" w:lineRule="auto"/>
        <w:ind w:left="0" w:firstLine="0"/>
        <w:jc w:val="left"/>
      </w:pPr>
      <w:r>
        <w:t xml:space="preserve"> </w:t>
      </w:r>
    </w:p>
    <w:p w14:paraId="7A022B9F" w14:textId="77777777" w:rsidR="0064017C" w:rsidRDefault="00F33BB1">
      <w:pPr>
        <w:spacing w:after="12" w:line="259" w:lineRule="auto"/>
        <w:ind w:left="0" w:firstLine="0"/>
        <w:jc w:val="left"/>
      </w:pPr>
      <w:r>
        <w:t xml:space="preserve"> </w:t>
      </w:r>
    </w:p>
    <w:p w14:paraId="4050676D" w14:textId="77777777" w:rsidR="0064017C" w:rsidRDefault="00F33BB1">
      <w:pPr>
        <w:spacing w:after="12" w:line="259" w:lineRule="auto"/>
        <w:ind w:left="0" w:firstLine="0"/>
        <w:jc w:val="left"/>
      </w:pPr>
      <w:r>
        <w:t xml:space="preserve"> </w:t>
      </w:r>
    </w:p>
    <w:p w14:paraId="679C9364" w14:textId="77777777" w:rsidR="0064017C" w:rsidRDefault="00F33BB1">
      <w:pPr>
        <w:spacing w:after="14" w:line="259" w:lineRule="auto"/>
        <w:ind w:left="0" w:firstLine="0"/>
        <w:jc w:val="left"/>
      </w:pPr>
      <w:r>
        <w:t xml:space="preserve"> </w:t>
      </w:r>
    </w:p>
    <w:p w14:paraId="7CCF5883" w14:textId="77777777" w:rsidR="0064017C" w:rsidRDefault="00F33BB1">
      <w:pPr>
        <w:spacing w:after="12" w:line="259" w:lineRule="auto"/>
        <w:ind w:left="0" w:firstLine="0"/>
        <w:jc w:val="left"/>
      </w:pPr>
      <w:r>
        <w:t xml:space="preserve"> </w:t>
      </w:r>
    </w:p>
    <w:p w14:paraId="39839D17" w14:textId="77777777" w:rsidR="0064017C" w:rsidRDefault="00F33BB1">
      <w:pPr>
        <w:spacing w:after="12" w:line="259" w:lineRule="auto"/>
        <w:ind w:left="0" w:firstLine="0"/>
        <w:jc w:val="left"/>
      </w:pPr>
      <w:r>
        <w:t xml:space="preserve"> </w:t>
      </w:r>
    </w:p>
    <w:p w14:paraId="092E4CCE" w14:textId="77777777" w:rsidR="0064017C" w:rsidRDefault="00F33BB1">
      <w:pPr>
        <w:spacing w:after="14" w:line="259" w:lineRule="auto"/>
        <w:ind w:left="0" w:firstLine="0"/>
        <w:jc w:val="left"/>
      </w:pPr>
      <w:r>
        <w:t xml:space="preserve"> </w:t>
      </w:r>
    </w:p>
    <w:p w14:paraId="50453F52" w14:textId="77777777" w:rsidR="0064017C" w:rsidRDefault="00F33BB1">
      <w:pPr>
        <w:spacing w:after="12" w:line="259" w:lineRule="auto"/>
        <w:ind w:left="0" w:firstLine="0"/>
        <w:jc w:val="left"/>
      </w:pPr>
      <w:r>
        <w:t xml:space="preserve"> </w:t>
      </w:r>
    </w:p>
    <w:p w14:paraId="0B9B0762" w14:textId="77777777" w:rsidR="0064017C" w:rsidRDefault="00F33BB1">
      <w:pPr>
        <w:spacing w:after="12" w:line="259" w:lineRule="auto"/>
        <w:ind w:left="0" w:firstLine="0"/>
        <w:jc w:val="left"/>
      </w:pPr>
      <w:r>
        <w:t xml:space="preserve"> </w:t>
      </w:r>
    </w:p>
    <w:p w14:paraId="5576DEDE" w14:textId="77777777" w:rsidR="0064017C" w:rsidRDefault="00F33BB1">
      <w:pPr>
        <w:spacing w:after="14" w:line="259" w:lineRule="auto"/>
        <w:ind w:left="0" w:firstLine="0"/>
        <w:jc w:val="left"/>
      </w:pPr>
      <w:r>
        <w:t xml:space="preserve"> </w:t>
      </w:r>
    </w:p>
    <w:p w14:paraId="4C50C131" w14:textId="77777777" w:rsidR="0064017C" w:rsidRDefault="00F33BB1">
      <w:pPr>
        <w:spacing w:after="12" w:line="259" w:lineRule="auto"/>
        <w:ind w:left="0" w:firstLine="0"/>
        <w:jc w:val="left"/>
      </w:pPr>
      <w:r>
        <w:t xml:space="preserve"> </w:t>
      </w:r>
    </w:p>
    <w:p w14:paraId="511046C6" w14:textId="77777777" w:rsidR="0064017C" w:rsidRDefault="00F33BB1">
      <w:pPr>
        <w:spacing w:after="12" w:line="259" w:lineRule="auto"/>
        <w:ind w:left="0" w:firstLine="0"/>
        <w:jc w:val="left"/>
      </w:pPr>
      <w:r>
        <w:t xml:space="preserve"> </w:t>
      </w:r>
    </w:p>
    <w:p w14:paraId="7877E8D3" w14:textId="77777777" w:rsidR="0064017C" w:rsidRDefault="00F33BB1">
      <w:pPr>
        <w:spacing w:after="14" w:line="259" w:lineRule="auto"/>
        <w:ind w:left="0" w:firstLine="0"/>
        <w:jc w:val="left"/>
      </w:pPr>
      <w:r>
        <w:t xml:space="preserve"> </w:t>
      </w:r>
    </w:p>
    <w:p w14:paraId="2B2BF11F" w14:textId="77777777" w:rsidR="0064017C" w:rsidRDefault="00F33BB1">
      <w:pPr>
        <w:spacing w:after="12" w:line="259" w:lineRule="auto"/>
        <w:ind w:left="0" w:firstLine="0"/>
        <w:jc w:val="left"/>
      </w:pPr>
      <w:r>
        <w:t xml:space="preserve"> </w:t>
      </w:r>
    </w:p>
    <w:p w14:paraId="4FCDFF83" w14:textId="77777777" w:rsidR="0064017C" w:rsidRDefault="00F33BB1">
      <w:pPr>
        <w:spacing w:after="12" w:line="259" w:lineRule="auto"/>
        <w:ind w:left="0" w:firstLine="0"/>
        <w:jc w:val="left"/>
      </w:pPr>
      <w:r>
        <w:t xml:space="preserve"> </w:t>
      </w:r>
    </w:p>
    <w:p w14:paraId="2CD028D8" w14:textId="77777777" w:rsidR="0064017C" w:rsidRDefault="00F33BB1">
      <w:pPr>
        <w:spacing w:after="14" w:line="259" w:lineRule="auto"/>
        <w:ind w:left="0" w:firstLine="0"/>
        <w:jc w:val="left"/>
      </w:pPr>
      <w:r>
        <w:t xml:space="preserve"> </w:t>
      </w:r>
    </w:p>
    <w:p w14:paraId="48BBC1A8" w14:textId="77777777" w:rsidR="0064017C" w:rsidRDefault="00F33BB1">
      <w:pPr>
        <w:spacing w:after="12" w:line="259" w:lineRule="auto"/>
        <w:ind w:left="0" w:firstLine="0"/>
        <w:jc w:val="left"/>
      </w:pPr>
      <w:r>
        <w:t xml:space="preserve"> </w:t>
      </w:r>
    </w:p>
    <w:p w14:paraId="6601260B" w14:textId="77777777" w:rsidR="0064017C" w:rsidRDefault="00F33BB1">
      <w:pPr>
        <w:spacing w:after="12" w:line="259" w:lineRule="auto"/>
        <w:ind w:left="0" w:firstLine="0"/>
        <w:jc w:val="left"/>
      </w:pPr>
      <w:r>
        <w:t xml:space="preserve"> </w:t>
      </w:r>
    </w:p>
    <w:p w14:paraId="551D4FEF" w14:textId="77777777" w:rsidR="0064017C" w:rsidRDefault="00F33BB1">
      <w:pPr>
        <w:spacing w:after="14" w:line="259" w:lineRule="auto"/>
        <w:ind w:left="0" w:firstLine="0"/>
        <w:jc w:val="left"/>
      </w:pPr>
      <w:r>
        <w:t xml:space="preserve"> </w:t>
      </w:r>
    </w:p>
    <w:p w14:paraId="609058CB" w14:textId="77777777" w:rsidR="0080650F" w:rsidRDefault="0080650F">
      <w:pPr>
        <w:spacing w:after="14" w:line="259" w:lineRule="auto"/>
        <w:ind w:left="0" w:firstLine="0"/>
        <w:jc w:val="left"/>
      </w:pPr>
    </w:p>
    <w:p w14:paraId="1CAB3CD7" w14:textId="77777777" w:rsidR="0080650F" w:rsidRDefault="0080650F">
      <w:pPr>
        <w:spacing w:after="14" w:line="259" w:lineRule="auto"/>
        <w:ind w:left="0" w:firstLine="0"/>
        <w:jc w:val="left"/>
      </w:pPr>
    </w:p>
    <w:p w14:paraId="7049B674" w14:textId="77777777" w:rsidR="0080650F" w:rsidRDefault="0080650F">
      <w:pPr>
        <w:spacing w:after="14" w:line="259" w:lineRule="auto"/>
        <w:ind w:left="0" w:firstLine="0"/>
        <w:jc w:val="left"/>
      </w:pPr>
    </w:p>
    <w:p w14:paraId="56E982BD" w14:textId="77777777" w:rsidR="0080650F" w:rsidRDefault="0080650F">
      <w:pPr>
        <w:spacing w:after="14" w:line="259" w:lineRule="auto"/>
        <w:ind w:left="0" w:firstLine="0"/>
        <w:jc w:val="left"/>
      </w:pPr>
    </w:p>
    <w:p w14:paraId="57497D93" w14:textId="77777777" w:rsidR="0080650F" w:rsidRDefault="0080650F">
      <w:pPr>
        <w:spacing w:after="14" w:line="259" w:lineRule="auto"/>
        <w:ind w:left="0" w:firstLine="0"/>
        <w:jc w:val="left"/>
      </w:pPr>
    </w:p>
    <w:p w14:paraId="39636657" w14:textId="77777777" w:rsidR="0080650F" w:rsidRDefault="0080650F">
      <w:pPr>
        <w:spacing w:after="14" w:line="259" w:lineRule="auto"/>
        <w:ind w:left="0" w:firstLine="0"/>
        <w:jc w:val="left"/>
      </w:pPr>
    </w:p>
    <w:p w14:paraId="3559EDB3" w14:textId="77777777" w:rsidR="0080650F" w:rsidRDefault="0080650F">
      <w:pPr>
        <w:spacing w:after="14" w:line="259" w:lineRule="auto"/>
        <w:ind w:left="0" w:firstLine="0"/>
        <w:jc w:val="left"/>
      </w:pPr>
    </w:p>
    <w:p w14:paraId="5600BA8D" w14:textId="77777777" w:rsidR="0080650F" w:rsidRDefault="0080650F">
      <w:pPr>
        <w:spacing w:after="14" w:line="259" w:lineRule="auto"/>
        <w:ind w:left="0" w:firstLine="0"/>
        <w:jc w:val="left"/>
      </w:pPr>
    </w:p>
    <w:p w14:paraId="75019AD8" w14:textId="77777777" w:rsidR="0064017C" w:rsidRDefault="00F33BB1">
      <w:pPr>
        <w:spacing w:after="0" w:line="259" w:lineRule="auto"/>
        <w:ind w:left="0" w:firstLine="0"/>
        <w:jc w:val="left"/>
      </w:pPr>
      <w:r>
        <w:lastRenderedPageBreak/>
        <w:t xml:space="preserve"> </w:t>
      </w:r>
    </w:p>
    <w:p w14:paraId="599E58B0" w14:textId="77777777" w:rsidR="0064017C" w:rsidRDefault="00F33BB1">
      <w:pPr>
        <w:spacing w:after="203" w:line="259" w:lineRule="auto"/>
        <w:ind w:left="0" w:firstLine="0"/>
        <w:jc w:val="left"/>
      </w:pPr>
      <w:r>
        <w:rPr>
          <w:sz w:val="18"/>
        </w:rPr>
        <w:t xml:space="preserve">KAZALO </w:t>
      </w:r>
    </w:p>
    <w:sdt>
      <w:sdtPr>
        <w:rPr>
          <w:rFonts w:ascii="Arial" w:eastAsia="Arial" w:hAnsi="Arial" w:cs="Arial"/>
          <w:b w:val="0"/>
        </w:rPr>
        <w:id w:val="1515952490"/>
        <w:docPartObj>
          <w:docPartGallery w:val="Table of Contents"/>
        </w:docPartObj>
      </w:sdtPr>
      <w:sdtEndPr/>
      <w:sdtContent>
        <w:p w14:paraId="5E6CECD5" w14:textId="4CC15D51" w:rsidR="005E0051" w:rsidRDefault="00F33BB1">
          <w:pPr>
            <w:pStyle w:val="Kazalovsebine1"/>
            <w:tabs>
              <w:tab w:val="left" w:pos="426"/>
              <w:tab w:val="right" w:leader="dot" w:pos="9065"/>
            </w:tabs>
            <w:rPr>
              <w:rFonts w:asciiTheme="minorHAnsi" w:eastAsiaTheme="minorEastAsia" w:hAnsiTheme="minorHAnsi" w:cstheme="minorBidi"/>
              <w:b w:val="0"/>
              <w:noProof/>
              <w:color w:val="auto"/>
              <w:sz w:val="22"/>
            </w:rPr>
          </w:pPr>
          <w:r>
            <w:fldChar w:fldCharType="begin"/>
          </w:r>
          <w:r>
            <w:instrText xml:space="preserve"> TOC \o "1-4" \h \z \u </w:instrText>
          </w:r>
          <w:r>
            <w:fldChar w:fldCharType="separate"/>
          </w:r>
          <w:hyperlink w:anchor="_Toc41335806" w:history="1">
            <w:r w:rsidR="005E0051" w:rsidRPr="00574503">
              <w:rPr>
                <w:rStyle w:val="Hiperpovezava"/>
                <w:bCs/>
                <w:noProof/>
                <w:u w:color="000000"/>
              </w:rPr>
              <w:t>1.</w:t>
            </w:r>
            <w:r w:rsidR="005E0051">
              <w:rPr>
                <w:rFonts w:asciiTheme="minorHAnsi" w:eastAsiaTheme="minorEastAsia" w:hAnsiTheme="minorHAnsi" w:cstheme="minorBidi"/>
                <w:b w:val="0"/>
                <w:noProof/>
                <w:color w:val="auto"/>
                <w:sz w:val="22"/>
              </w:rPr>
              <w:tab/>
            </w:r>
            <w:r w:rsidR="005E0051" w:rsidRPr="00574503">
              <w:rPr>
                <w:rStyle w:val="Hiperpovezava"/>
                <w:noProof/>
              </w:rPr>
              <w:t>NAROČNIK</w:t>
            </w:r>
            <w:r w:rsidR="005E0051">
              <w:rPr>
                <w:noProof/>
                <w:webHidden/>
              </w:rPr>
              <w:tab/>
            </w:r>
            <w:r w:rsidR="005E0051">
              <w:rPr>
                <w:noProof/>
                <w:webHidden/>
              </w:rPr>
              <w:fldChar w:fldCharType="begin"/>
            </w:r>
            <w:r w:rsidR="005E0051">
              <w:rPr>
                <w:noProof/>
                <w:webHidden/>
              </w:rPr>
              <w:instrText xml:space="preserve"> PAGEREF _Toc41335806 \h </w:instrText>
            </w:r>
            <w:r w:rsidR="005E0051">
              <w:rPr>
                <w:noProof/>
                <w:webHidden/>
              </w:rPr>
            </w:r>
            <w:r w:rsidR="005E0051">
              <w:rPr>
                <w:noProof/>
                <w:webHidden/>
              </w:rPr>
              <w:fldChar w:fldCharType="separate"/>
            </w:r>
            <w:r w:rsidR="005E0051">
              <w:rPr>
                <w:noProof/>
                <w:webHidden/>
              </w:rPr>
              <w:t>4</w:t>
            </w:r>
            <w:r w:rsidR="005E0051">
              <w:rPr>
                <w:noProof/>
                <w:webHidden/>
              </w:rPr>
              <w:fldChar w:fldCharType="end"/>
            </w:r>
          </w:hyperlink>
        </w:p>
        <w:p w14:paraId="13C69BBF" w14:textId="46922EF9"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07" w:history="1">
            <w:r w:rsidRPr="00574503">
              <w:rPr>
                <w:rStyle w:val="Hiperpovezava"/>
                <w:bCs/>
                <w:noProof/>
                <w:u w:color="000000"/>
              </w:rPr>
              <w:t>2.</w:t>
            </w:r>
            <w:r>
              <w:rPr>
                <w:rFonts w:asciiTheme="minorHAnsi" w:eastAsiaTheme="minorEastAsia" w:hAnsiTheme="minorHAnsi" w:cstheme="minorBidi"/>
                <w:b w:val="0"/>
                <w:noProof/>
                <w:color w:val="auto"/>
                <w:sz w:val="22"/>
              </w:rPr>
              <w:tab/>
            </w:r>
            <w:r w:rsidRPr="00574503">
              <w:rPr>
                <w:rStyle w:val="Hiperpovezava"/>
                <w:noProof/>
              </w:rPr>
              <w:t>OZNAKA IN PREDMET JAVNEGA NAROČILA</w:t>
            </w:r>
            <w:r>
              <w:rPr>
                <w:noProof/>
                <w:webHidden/>
              </w:rPr>
              <w:tab/>
            </w:r>
            <w:r>
              <w:rPr>
                <w:noProof/>
                <w:webHidden/>
              </w:rPr>
              <w:fldChar w:fldCharType="begin"/>
            </w:r>
            <w:r>
              <w:rPr>
                <w:noProof/>
                <w:webHidden/>
              </w:rPr>
              <w:instrText xml:space="preserve"> PAGEREF _Toc41335807 \h </w:instrText>
            </w:r>
            <w:r>
              <w:rPr>
                <w:noProof/>
                <w:webHidden/>
              </w:rPr>
            </w:r>
            <w:r>
              <w:rPr>
                <w:noProof/>
                <w:webHidden/>
              </w:rPr>
              <w:fldChar w:fldCharType="separate"/>
            </w:r>
            <w:r>
              <w:rPr>
                <w:noProof/>
                <w:webHidden/>
              </w:rPr>
              <w:t>4</w:t>
            </w:r>
            <w:r>
              <w:rPr>
                <w:noProof/>
                <w:webHidden/>
              </w:rPr>
              <w:fldChar w:fldCharType="end"/>
            </w:r>
          </w:hyperlink>
        </w:p>
        <w:p w14:paraId="4551A53C" w14:textId="74BA220B"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08" w:history="1">
            <w:r w:rsidRPr="00574503">
              <w:rPr>
                <w:rStyle w:val="Hiperpovezava"/>
                <w:bCs/>
                <w:noProof/>
                <w:u w:color="000000"/>
              </w:rPr>
              <w:t>3.</w:t>
            </w:r>
            <w:r>
              <w:rPr>
                <w:rFonts w:asciiTheme="minorHAnsi" w:eastAsiaTheme="minorEastAsia" w:hAnsiTheme="minorHAnsi" w:cstheme="minorBidi"/>
                <w:b w:val="0"/>
                <w:noProof/>
                <w:color w:val="auto"/>
                <w:sz w:val="22"/>
              </w:rPr>
              <w:tab/>
            </w:r>
            <w:r w:rsidRPr="00574503">
              <w:rPr>
                <w:rStyle w:val="Hiperpovezava"/>
                <w:noProof/>
              </w:rPr>
              <w:t>NAČIN ODDAJE JAVNEGA NAROČILA</w:t>
            </w:r>
            <w:r>
              <w:rPr>
                <w:noProof/>
                <w:webHidden/>
              </w:rPr>
              <w:tab/>
            </w:r>
            <w:r>
              <w:rPr>
                <w:noProof/>
                <w:webHidden/>
              </w:rPr>
              <w:fldChar w:fldCharType="begin"/>
            </w:r>
            <w:r>
              <w:rPr>
                <w:noProof/>
                <w:webHidden/>
              </w:rPr>
              <w:instrText xml:space="preserve"> PAGEREF _Toc41335808 \h </w:instrText>
            </w:r>
            <w:r>
              <w:rPr>
                <w:noProof/>
                <w:webHidden/>
              </w:rPr>
            </w:r>
            <w:r>
              <w:rPr>
                <w:noProof/>
                <w:webHidden/>
              </w:rPr>
              <w:fldChar w:fldCharType="separate"/>
            </w:r>
            <w:r>
              <w:rPr>
                <w:noProof/>
                <w:webHidden/>
              </w:rPr>
              <w:t>4</w:t>
            </w:r>
            <w:r>
              <w:rPr>
                <w:noProof/>
                <w:webHidden/>
              </w:rPr>
              <w:fldChar w:fldCharType="end"/>
            </w:r>
          </w:hyperlink>
        </w:p>
        <w:p w14:paraId="683CC723" w14:textId="036C39AB"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09" w:history="1">
            <w:r w:rsidRPr="00574503">
              <w:rPr>
                <w:rStyle w:val="Hiperpovezava"/>
                <w:bCs/>
                <w:noProof/>
                <w:u w:color="000000"/>
              </w:rPr>
              <w:t>4.</w:t>
            </w:r>
            <w:r>
              <w:rPr>
                <w:rFonts w:asciiTheme="minorHAnsi" w:eastAsiaTheme="minorEastAsia" w:hAnsiTheme="minorHAnsi" w:cstheme="minorBidi"/>
                <w:b w:val="0"/>
                <w:noProof/>
                <w:color w:val="auto"/>
                <w:sz w:val="22"/>
              </w:rPr>
              <w:tab/>
            </w:r>
            <w:r w:rsidRPr="00574503">
              <w:rPr>
                <w:rStyle w:val="Hiperpovezava"/>
                <w:noProof/>
              </w:rPr>
              <w:t>ROK IN NAČIN PREDLOŽITVE PONUDBE</w:t>
            </w:r>
            <w:r>
              <w:rPr>
                <w:noProof/>
                <w:webHidden/>
              </w:rPr>
              <w:tab/>
            </w:r>
            <w:r>
              <w:rPr>
                <w:noProof/>
                <w:webHidden/>
              </w:rPr>
              <w:fldChar w:fldCharType="begin"/>
            </w:r>
            <w:r>
              <w:rPr>
                <w:noProof/>
                <w:webHidden/>
              </w:rPr>
              <w:instrText xml:space="preserve"> PAGEREF _Toc41335809 \h </w:instrText>
            </w:r>
            <w:r>
              <w:rPr>
                <w:noProof/>
                <w:webHidden/>
              </w:rPr>
            </w:r>
            <w:r>
              <w:rPr>
                <w:noProof/>
                <w:webHidden/>
              </w:rPr>
              <w:fldChar w:fldCharType="separate"/>
            </w:r>
            <w:r>
              <w:rPr>
                <w:noProof/>
                <w:webHidden/>
              </w:rPr>
              <w:t>4</w:t>
            </w:r>
            <w:r>
              <w:rPr>
                <w:noProof/>
                <w:webHidden/>
              </w:rPr>
              <w:fldChar w:fldCharType="end"/>
            </w:r>
          </w:hyperlink>
        </w:p>
        <w:p w14:paraId="7EB06978" w14:textId="357EB5FD"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10" w:history="1">
            <w:r w:rsidRPr="00574503">
              <w:rPr>
                <w:rStyle w:val="Hiperpovezava"/>
                <w:bCs/>
                <w:noProof/>
                <w:u w:color="000000"/>
              </w:rPr>
              <w:t>5.</w:t>
            </w:r>
            <w:r>
              <w:rPr>
                <w:rFonts w:asciiTheme="minorHAnsi" w:eastAsiaTheme="minorEastAsia" w:hAnsiTheme="minorHAnsi" w:cstheme="minorBidi"/>
                <w:b w:val="0"/>
                <w:noProof/>
                <w:color w:val="auto"/>
                <w:sz w:val="22"/>
              </w:rPr>
              <w:tab/>
            </w:r>
            <w:r w:rsidRPr="00574503">
              <w:rPr>
                <w:rStyle w:val="Hiperpovezava"/>
                <w:noProof/>
              </w:rPr>
              <w:t>ČAS IN KRAJ ODPIRANJA PONUDB</w:t>
            </w:r>
            <w:r>
              <w:rPr>
                <w:noProof/>
                <w:webHidden/>
              </w:rPr>
              <w:tab/>
            </w:r>
            <w:r>
              <w:rPr>
                <w:noProof/>
                <w:webHidden/>
              </w:rPr>
              <w:fldChar w:fldCharType="begin"/>
            </w:r>
            <w:r>
              <w:rPr>
                <w:noProof/>
                <w:webHidden/>
              </w:rPr>
              <w:instrText xml:space="preserve"> PAGEREF _Toc41335810 \h </w:instrText>
            </w:r>
            <w:r>
              <w:rPr>
                <w:noProof/>
                <w:webHidden/>
              </w:rPr>
            </w:r>
            <w:r>
              <w:rPr>
                <w:noProof/>
                <w:webHidden/>
              </w:rPr>
              <w:fldChar w:fldCharType="separate"/>
            </w:r>
            <w:r>
              <w:rPr>
                <w:noProof/>
                <w:webHidden/>
              </w:rPr>
              <w:t>5</w:t>
            </w:r>
            <w:r>
              <w:rPr>
                <w:noProof/>
                <w:webHidden/>
              </w:rPr>
              <w:fldChar w:fldCharType="end"/>
            </w:r>
          </w:hyperlink>
        </w:p>
        <w:p w14:paraId="50CB260A" w14:textId="537558E4"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11" w:history="1">
            <w:r w:rsidRPr="00574503">
              <w:rPr>
                <w:rStyle w:val="Hiperpovezava"/>
                <w:bCs/>
                <w:noProof/>
                <w:u w:color="000000"/>
              </w:rPr>
              <w:t>6.</w:t>
            </w:r>
            <w:r>
              <w:rPr>
                <w:rFonts w:asciiTheme="minorHAnsi" w:eastAsiaTheme="minorEastAsia" w:hAnsiTheme="minorHAnsi" w:cstheme="minorBidi"/>
                <w:b w:val="0"/>
                <w:noProof/>
                <w:color w:val="auto"/>
                <w:sz w:val="22"/>
              </w:rPr>
              <w:tab/>
            </w:r>
            <w:r w:rsidRPr="00574503">
              <w:rPr>
                <w:rStyle w:val="Hiperpovezava"/>
                <w:noProof/>
              </w:rPr>
              <w:t>PRAVNA PODLAGA</w:t>
            </w:r>
            <w:r>
              <w:rPr>
                <w:noProof/>
                <w:webHidden/>
              </w:rPr>
              <w:tab/>
            </w:r>
            <w:r>
              <w:rPr>
                <w:noProof/>
                <w:webHidden/>
              </w:rPr>
              <w:fldChar w:fldCharType="begin"/>
            </w:r>
            <w:r>
              <w:rPr>
                <w:noProof/>
                <w:webHidden/>
              </w:rPr>
              <w:instrText xml:space="preserve"> PAGEREF _Toc41335811 \h </w:instrText>
            </w:r>
            <w:r>
              <w:rPr>
                <w:noProof/>
                <w:webHidden/>
              </w:rPr>
            </w:r>
            <w:r>
              <w:rPr>
                <w:noProof/>
                <w:webHidden/>
              </w:rPr>
              <w:fldChar w:fldCharType="separate"/>
            </w:r>
            <w:r>
              <w:rPr>
                <w:noProof/>
                <w:webHidden/>
              </w:rPr>
              <w:t>5</w:t>
            </w:r>
            <w:r>
              <w:rPr>
                <w:noProof/>
                <w:webHidden/>
              </w:rPr>
              <w:fldChar w:fldCharType="end"/>
            </w:r>
          </w:hyperlink>
        </w:p>
        <w:p w14:paraId="1C7F3ACE" w14:textId="62E97FF7"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12" w:history="1">
            <w:r w:rsidRPr="00574503">
              <w:rPr>
                <w:rStyle w:val="Hiperpovezava"/>
                <w:bCs/>
                <w:noProof/>
                <w:u w:color="000000"/>
              </w:rPr>
              <w:t>7.</w:t>
            </w:r>
            <w:r>
              <w:rPr>
                <w:rFonts w:asciiTheme="minorHAnsi" w:eastAsiaTheme="minorEastAsia" w:hAnsiTheme="minorHAnsi" w:cstheme="minorBidi"/>
                <w:b w:val="0"/>
                <w:noProof/>
                <w:color w:val="auto"/>
                <w:sz w:val="22"/>
              </w:rPr>
              <w:tab/>
            </w:r>
            <w:r w:rsidRPr="0057450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_Toc41335812 \h </w:instrText>
            </w:r>
            <w:r>
              <w:rPr>
                <w:noProof/>
                <w:webHidden/>
              </w:rPr>
            </w:r>
            <w:r>
              <w:rPr>
                <w:noProof/>
                <w:webHidden/>
              </w:rPr>
              <w:fldChar w:fldCharType="separate"/>
            </w:r>
            <w:r>
              <w:rPr>
                <w:noProof/>
                <w:webHidden/>
              </w:rPr>
              <w:t>5</w:t>
            </w:r>
            <w:r>
              <w:rPr>
                <w:noProof/>
                <w:webHidden/>
              </w:rPr>
              <w:fldChar w:fldCharType="end"/>
            </w:r>
          </w:hyperlink>
        </w:p>
        <w:p w14:paraId="57FFBD43" w14:textId="5B2FF6CB"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13" w:history="1">
            <w:r w:rsidRPr="00574503">
              <w:rPr>
                <w:rStyle w:val="Hiperpovezava"/>
                <w:bCs/>
                <w:noProof/>
                <w:u w:color="000000"/>
              </w:rPr>
              <w:t>7.1</w:t>
            </w:r>
            <w:r>
              <w:rPr>
                <w:rFonts w:asciiTheme="minorHAnsi" w:eastAsiaTheme="minorEastAsia" w:hAnsiTheme="minorHAnsi" w:cstheme="minorBidi"/>
                <w:noProof/>
                <w:color w:val="auto"/>
                <w:sz w:val="22"/>
              </w:rPr>
              <w:tab/>
            </w:r>
            <w:r w:rsidRPr="00574503">
              <w:rPr>
                <w:rStyle w:val="Hiperpovezava"/>
                <w:noProof/>
              </w:rPr>
              <w:t>DOSTOP DO RAZPISNE DOKUMENTACIJE</w:t>
            </w:r>
            <w:r>
              <w:rPr>
                <w:noProof/>
                <w:webHidden/>
              </w:rPr>
              <w:tab/>
            </w:r>
            <w:r>
              <w:rPr>
                <w:noProof/>
                <w:webHidden/>
              </w:rPr>
              <w:fldChar w:fldCharType="begin"/>
            </w:r>
            <w:r>
              <w:rPr>
                <w:noProof/>
                <w:webHidden/>
              </w:rPr>
              <w:instrText xml:space="preserve"> PAGEREF _Toc41335813 \h </w:instrText>
            </w:r>
            <w:r>
              <w:rPr>
                <w:noProof/>
                <w:webHidden/>
              </w:rPr>
            </w:r>
            <w:r>
              <w:rPr>
                <w:noProof/>
                <w:webHidden/>
              </w:rPr>
              <w:fldChar w:fldCharType="separate"/>
            </w:r>
            <w:r>
              <w:rPr>
                <w:noProof/>
                <w:webHidden/>
              </w:rPr>
              <w:t>5</w:t>
            </w:r>
            <w:r>
              <w:rPr>
                <w:noProof/>
                <w:webHidden/>
              </w:rPr>
              <w:fldChar w:fldCharType="end"/>
            </w:r>
          </w:hyperlink>
        </w:p>
        <w:p w14:paraId="090C97AC" w14:textId="168B6848"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14" w:history="1">
            <w:r w:rsidRPr="00574503">
              <w:rPr>
                <w:rStyle w:val="Hiperpovezava"/>
                <w:bCs/>
                <w:noProof/>
                <w:u w:color="000000"/>
              </w:rPr>
              <w:t>7.2</w:t>
            </w:r>
            <w:r>
              <w:rPr>
                <w:rFonts w:asciiTheme="minorHAnsi" w:eastAsiaTheme="minorEastAsia" w:hAnsiTheme="minorHAnsi" w:cstheme="minorBidi"/>
                <w:noProof/>
                <w:color w:val="auto"/>
                <w:sz w:val="22"/>
              </w:rPr>
              <w:tab/>
            </w:r>
            <w:r w:rsidRPr="0057450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_Toc41335814 \h </w:instrText>
            </w:r>
            <w:r>
              <w:rPr>
                <w:noProof/>
                <w:webHidden/>
              </w:rPr>
            </w:r>
            <w:r>
              <w:rPr>
                <w:noProof/>
                <w:webHidden/>
              </w:rPr>
              <w:fldChar w:fldCharType="separate"/>
            </w:r>
            <w:r>
              <w:rPr>
                <w:noProof/>
                <w:webHidden/>
              </w:rPr>
              <w:t>5</w:t>
            </w:r>
            <w:r>
              <w:rPr>
                <w:noProof/>
                <w:webHidden/>
              </w:rPr>
              <w:fldChar w:fldCharType="end"/>
            </w:r>
          </w:hyperlink>
        </w:p>
        <w:p w14:paraId="43235D47" w14:textId="346AB3ED"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15" w:history="1">
            <w:r w:rsidRPr="00574503">
              <w:rPr>
                <w:rStyle w:val="Hiperpovezava"/>
                <w:bCs/>
                <w:noProof/>
                <w:u w:color="000000"/>
              </w:rPr>
              <w:t>8.</w:t>
            </w:r>
            <w:r>
              <w:rPr>
                <w:rFonts w:asciiTheme="minorHAnsi" w:eastAsiaTheme="minorEastAsia" w:hAnsiTheme="minorHAnsi" w:cstheme="minorBidi"/>
                <w:b w:val="0"/>
                <w:noProof/>
                <w:color w:val="auto"/>
                <w:sz w:val="22"/>
              </w:rPr>
              <w:tab/>
            </w:r>
            <w:r w:rsidRPr="00574503">
              <w:rPr>
                <w:rStyle w:val="Hiperpovezava"/>
                <w:noProof/>
              </w:rPr>
              <w:t>UGOTAVLJANJE SPOSOBNOSTI</w:t>
            </w:r>
            <w:r>
              <w:rPr>
                <w:noProof/>
                <w:webHidden/>
              </w:rPr>
              <w:tab/>
            </w:r>
            <w:r>
              <w:rPr>
                <w:noProof/>
                <w:webHidden/>
              </w:rPr>
              <w:fldChar w:fldCharType="begin"/>
            </w:r>
            <w:r>
              <w:rPr>
                <w:noProof/>
                <w:webHidden/>
              </w:rPr>
              <w:instrText xml:space="preserve"> PAGEREF _Toc41335815 \h </w:instrText>
            </w:r>
            <w:r>
              <w:rPr>
                <w:noProof/>
                <w:webHidden/>
              </w:rPr>
            </w:r>
            <w:r>
              <w:rPr>
                <w:noProof/>
                <w:webHidden/>
              </w:rPr>
              <w:fldChar w:fldCharType="separate"/>
            </w:r>
            <w:r>
              <w:rPr>
                <w:noProof/>
                <w:webHidden/>
              </w:rPr>
              <w:t>6</w:t>
            </w:r>
            <w:r>
              <w:rPr>
                <w:noProof/>
                <w:webHidden/>
              </w:rPr>
              <w:fldChar w:fldCharType="end"/>
            </w:r>
          </w:hyperlink>
        </w:p>
        <w:p w14:paraId="3EBE44AF" w14:textId="036EC47A"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16" w:history="1">
            <w:r w:rsidRPr="00574503">
              <w:rPr>
                <w:rStyle w:val="Hiperpovezava"/>
                <w:bCs/>
                <w:noProof/>
                <w:u w:color="000000"/>
              </w:rPr>
              <w:t>8.1</w:t>
            </w:r>
            <w:r>
              <w:rPr>
                <w:rFonts w:asciiTheme="minorHAnsi" w:eastAsiaTheme="minorEastAsia" w:hAnsiTheme="minorHAnsi" w:cstheme="minorBidi"/>
                <w:noProof/>
                <w:color w:val="auto"/>
                <w:sz w:val="22"/>
              </w:rPr>
              <w:tab/>
            </w:r>
            <w:r w:rsidRPr="0057450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_Toc41335816 \h </w:instrText>
            </w:r>
            <w:r>
              <w:rPr>
                <w:noProof/>
                <w:webHidden/>
              </w:rPr>
            </w:r>
            <w:r>
              <w:rPr>
                <w:noProof/>
                <w:webHidden/>
              </w:rPr>
              <w:fldChar w:fldCharType="separate"/>
            </w:r>
            <w:r>
              <w:rPr>
                <w:noProof/>
                <w:webHidden/>
              </w:rPr>
              <w:t>6</w:t>
            </w:r>
            <w:r>
              <w:rPr>
                <w:noProof/>
                <w:webHidden/>
              </w:rPr>
              <w:fldChar w:fldCharType="end"/>
            </w:r>
          </w:hyperlink>
        </w:p>
        <w:p w14:paraId="245DC9E3" w14:textId="25FDE9A0" w:rsidR="005E0051" w:rsidRDefault="005E0051">
          <w:pPr>
            <w:pStyle w:val="Kazalovsebine3"/>
            <w:tabs>
              <w:tab w:val="left" w:pos="1100"/>
              <w:tab w:val="right" w:leader="dot" w:pos="9065"/>
            </w:tabs>
            <w:rPr>
              <w:rFonts w:asciiTheme="minorHAnsi" w:eastAsiaTheme="minorEastAsia" w:hAnsiTheme="minorHAnsi" w:cstheme="minorBidi"/>
              <w:i w:val="0"/>
              <w:noProof/>
              <w:color w:val="auto"/>
              <w:sz w:val="22"/>
            </w:rPr>
          </w:pPr>
          <w:hyperlink w:anchor="_Toc41335817" w:history="1">
            <w:r w:rsidRPr="00574503">
              <w:rPr>
                <w:rStyle w:val="Hiperpovezava"/>
                <w:bCs/>
                <w:iCs/>
                <w:noProof/>
                <w:u w:color="000000"/>
              </w:rPr>
              <w:t>8.1.1</w:t>
            </w:r>
            <w:r>
              <w:rPr>
                <w:rFonts w:asciiTheme="minorHAnsi" w:eastAsiaTheme="minorEastAsia" w:hAnsiTheme="minorHAnsi" w:cstheme="minorBidi"/>
                <w:i w:val="0"/>
                <w:noProof/>
                <w:color w:val="auto"/>
                <w:sz w:val="22"/>
              </w:rPr>
              <w:tab/>
            </w:r>
            <w:r w:rsidRPr="00574503">
              <w:rPr>
                <w:rStyle w:val="Hiperpovezava"/>
                <w:noProof/>
              </w:rPr>
              <w:t>Razlogi za izključitev</w:t>
            </w:r>
            <w:r>
              <w:rPr>
                <w:noProof/>
                <w:webHidden/>
              </w:rPr>
              <w:tab/>
            </w:r>
            <w:r>
              <w:rPr>
                <w:noProof/>
                <w:webHidden/>
              </w:rPr>
              <w:fldChar w:fldCharType="begin"/>
            </w:r>
            <w:r>
              <w:rPr>
                <w:noProof/>
                <w:webHidden/>
              </w:rPr>
              <w:instrText xml:space="preserve"> PAGEREF _Toc41335817 \h </w:instrText>
            </w:r>
            <w:r>
              <w:rPr>
                <w:noProof/>
                <w:webHidden/>
              </w:rPr>
            </w:r>
            <w:r>
              <w:rPr>
                <w:noProof/>
                <w:webHidden/>
              </w:rPr>
              <w:fldChar w:fldCharType="separate"/>
            </w:r>
            <w:r>
              <w:rPr>
                <w:noProof/>
                <w:webHidden/>
              </w:rPr>
              <w:t>6</w:t>
            </w:r>
            <w:r>
              <w:rPr>
                <w:noProof/>
                <w:webHidden/>
              </w:rPr>
              <w:fldChar w:fldCharType="end"/>
            </w:r>
          </w:hyperlink>
        </w:p>
        <w:p w14:paraId="3D16DAEA" w14:textId="709C67E4" w:rsidR="005E0051" w:rsidRDefault="005E0051">
          <w:pPr>
            <w:pStyle w:val="Kazalovsebine3"/>
            <w:tabs>
              <w:tab w:val="left" w:pos="1100"/>
              <w:tab w:val="right" w:leader="dot" w:pos="9065"/>
            </w:tabs>
            <w:rPr>
              <w:rFonts w:asciiTheme="minorHAnsi" w:eastAsiaTheme="minorEastAsia" w:hAnsiTheme="minorHAnsi" w:cstheme="minorBidi"/>
              <w:i w:val="0"/>
              <w:noProof/>
              <w:color w:val="auto"/>
              <w:sz w:val="22"/>
            </w:rPr>
          </w:pPr>
          <w:hyperlink w:anchor="_Toc41335818" w:history="1">
            <w:r w:rsidRPr="00574503">
              <w:rPr>
                <w:rStyle w:val="Hiperpovezava"/>
                <w:bCs/>
                <w:iCs/>
                <w:noProof/>
                <w:u w:color="000000"/>
              </w:rPr>
              <w:t>8.1.2</w:t>
            </w:r>
            <w:r>
              <w:rPr>
                <w:rFonts w:asciiTheme="minorHAnsi" w:eastAsiaTheme="minorEastAsia" w:hAnsiTheme="minorHAnsi" w:cstheme="minorBidi"/>
                <w:i w:val="0"/>
                <w:noProof/>
                <w:color w:val="auto"/>
                <w:sz w:val="22"/>
              </w:rPr>
              <w:tab/>
            </w:r>
            <w:r w:rsidRPr="0057450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_Toc41335818 \h </w:instrText>
            </w:r>
            <w:r>
              <w:rPr>
                <w:noProof/>
                <w:webHidden/>
              </w:rPr>
            </w:r>
            <w:r>
              <w:rPr>
                <w:noProof/>
                <w:webHidden/>
              </w:rPr>
              <w:fldChar w:fldCharType="separate"/>
            </w:r>
            <w:r>
              <w:rPr>
                <w:noProof/>
                <w:webHidden/>
              </w:rPr>
              <w:t>7</w:t>
            </w:r>
            <w:r>
              <w:rPr>
                <w:noProof/>
                <w:webHidden/>
              </w:rPr>
              <w:fldChar w:fldCharType="end"/>
            </w:r>
          </w:hyperlink>
        </w:p>
        <w:p w14:paraId="30D9077E" w14:textId="38CE1C1F" w:rsidR="005E0051" w:rsidRDefault="005E0051">
          <w:pPr>
            <w:pStyle w:val="Kazalovsebine3"/>
            <w:tabs>
              <w:tab w:val="left" w:pos="1100"/>
              <w:tab w:val="right" w:leader="dot" w:pos="9065"/>
            </w:tabs>
            <w:rPr>
              <w:rFonts w:asciiTheme="minorHAnsi" w:eastAsiaTheme="minorEastAsia" w:hAnsiTheme="minorHAnsi" w:cstheme="minorBidi"/>
              <w:i w:val="0"/>
              <w:noProof/>
              <w:color w:val="auto"/>
              <w:sz w:val="22"/>
            </w:rPr>
          </w:pPr>
          <w:hyperlink w:anchor="_Toc41335819" w:history="1">
            <w:r w:rsidRPr="00574503">
              <w:rPr>
                <w:rStyle w:val="Hiperpovezava"/>
                <w:bCs/>
                <w:iCs/>
                <w:noProof/>
                <w:u w:color="000000"/>
              </w:rPr>
              <w:t>8.1.3</w:t>
            </w:r>
            <w:r>
              <w:rPr>
                <w:rFonts w:asciiTheme="minorHAnsi" w:eastAsiaTheme="minorEastAsia" w:hAnsiTheme="minorHAnsi" w:cstheme="minorBidi"/>
                <w:i w:val="0"/>
                <w:noProof/>
                <w:color w:val="auto"/>
                <w:sz w:val="22"/>
              </w:rPr>
              <w:tab/>
            </w:r>
            <w:r w:rsidRPr="0057450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_Toc41335819 \h </w:instrText>
            </w:r>
            <w:r>
              <w:rPr>
                <w:noProof/>
                <w:webHidden/>
              </w:rPr>
            </w:r>
            <w:r>
              <w:rPr>
                <w:noProof/>
                <w:webHidden/>
              </w:rPr>
              <w:fldChar w:fldCharType="separate"/>
            </w:r>
            <w:r>
              <w:rPr>
                <w:noProof/>
                <w:webHidden/>
              </w:rPr>
              <w:t>8</w:t>
            </w:r>
            <w:r>
              <w:rPr>
                <w:noProof/>
                <w:webHidden/>
              </w:rPr>
              <w:fldChar w:fldCharType="end"/>
            </w:r>
          </w:hyperlink>
        </w:p>
        <w:p w14:paraId="1101475D" w14:textId="45F713F4" w:rsidR="005E0051" w:rsidRDefault="005E0051">
          <w:pPr>
            <w:pStyle w:val="Kazalovsebine3"/>
            <w:tabs>
              <w:tab w:val="left" w:pos="1100"/>
              <w:tab w:val="right" w:leader="dot" w:pos="9065"/>
            </w:tabs>
            <w:rPr>
              <w:rFonts w:asciiTheme="minorHAnsi" w:eastAsiaTheme="minorEastAsia" w:hAnsiTheme="minorHAnsi" w:cstheme="minorBidi"/>
              <w:i w:val="0"/>
              <w:noProof/>
              <w:color w:val="auto"/>
              <w:sz w:val="22"/>
            </w:rPr>
          </w:pPr>
          <w:hyperlink w:anchor="_Toc41335820" w:history="1">
            <w:r w:rsidRPr="00574503">
              <w:rPr>
                <w:rStyle w:val="Hiperpovezava"/>
                <w:bCs/>
                <w:iCs/>
                <w:noProof/>
                <w:u w:color="000000"/>
              </w:rPr>
              <w:t>8.1.4</w:t>
            </w:r>
            <w:r>
              <w:rPr>
                <w:rFonts w:asciiTheme="minorHAnsi" w:eastAsiaTheme="minorEastAsia" w:hAnsiTheme="minorHAnsi" w:cstheme="minorBidi"/>
                <w:i w:val="0"/>
                <w:noProof/>
                <w:color w:val="auto"/>
                <w:sz w:val="22"/>
              </w:rPr>
              <w:tab/>
            </w:r>
            <w:r w:rsidRPr="0057450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_Toc41335820 \h </w:instrText>
            </w:r>
            <w:r>
              <w:rPr>
                <w:noProof/>
                <w:webHidden/>
              </w:rPr>
            </w:r>
            <w:r>
              <w:rPr>
                <w:noProof/>
                <w:webHidden/>
              </w:rPr>
              <w:fldChar w:fldCharType="separate"/>
            </w:r>
            <w:r>
              <w:rPr>
                <w:noProof/>
                <w:webHidden/>
              </w:rPr>
              <w:t>8</w:t>
            </w:r>
            <w:r>
              <w:rPr>
                <w:noProof/>
                <w:webHidden/>
              </w:rPr>
              <w:fldChar w:fldCharType="end"/>
            </w:r>
          </w:hyperlink>
        </w:p>
        <w:p w14:paraId="791B8569" w14:textId="2DEBEF68" w:rsidR="005E0051" w:rsidRDefault="005E0051">
          <w:pPr>
            <w:pStyle w:val="Kazalovsebine3"/>
            <w:tabs>
              <w:tab w:val="left" w:pos="1100"/>
              <w:tab w:val="right" w:leader="dot" w:pos="9065"/>
            </w:tabs>
            <w:rPr>
              <w:rFonts w:asciiTheme="minorHAnsi" w:eastAsiaTheme="minorEastAsia" w:hAnsiTheme="minorHAnsi" w:cstheme="minorBidi"/>
              <w:i w:val="0"/>
              <w:noProof/>
              <w:color w:val="auto"/>
              <w:sz w:val="22"/>
            </w:rPr>
          </w:pPr>
          <w:hyperlink w:anchor="_Toc41335821" w:history="1">
            <w:r w:rsidRPr="00574503">
              <w:rPr>
                <w:rStyle w:val="Hiperpovezava"/>
                <w:bCs/>
                <w:iCs/>
                <w:noProof/>
                <w:u w:color="000000"/>
              </w:rPr>
              <w:t>8.1.5</w:t>
            </w:r>
            <w:r>
              <w:rPr>
                <w:rFonts w:asciiTheme="minorHAnsi" w:eastAsiaTheme="minorEastAsia" w:hAnsiTheme="minorHAnsi" w:cstheme="minorBidi"/>
                <w:i w:val="0"/>
                <w:noProof/>
                <w:color w:val="auto"/>
                <w:sz w:val="22"/>
              </w:rPr>
              <w:tab/>
            </w:r>
            <w:r w:rsidRPr="00574503">
              <w:rPr>
                <w:rStyle w:val="Hiperpovezava"/>
                <w:noProof/>
              </w:rPr>
              <w:t>Drugi pogoji</w:t>
            </w:r>
            <w:r>
              <w:rPr>
                <w:noProof/>
                <w:webHidden/>
              </w:rPr>
              <w:tab/>
            </w:r>
            <w:r>
              <w:rPr>
                <w:noProof/>
                <w:webHidden/>
              </w:rPr>
              <w:fldChar w:fldCharType="begin"/>
            </w:r>
            <w:r>
              <w:rPr>
                <w:noProof/>
                <w:webHidden/>
              </w:rPr>
              <w:instrText xml:space="preserve"> PAGEREF _Toc41335821 \h </w:instrText>
            </w:r>
            <w:r>
              <w:rPr>
                <w:noProof/>
                <w:webHidden/>
              </w:rPr>
            </w:r>
            <w:r>
              <w:rPr>
                <w:noProof/>
                <w:webHidden/>
              </w:rPr>
              <w:fldChar w:fldCharType="separate"/>
            </w:r>
            <w:r>
              <w:rPr>
                <w:noProof/>
                <w:webHidden/>
              </w:rPr>
              <w:t>9</w:t>
            </w:r>
            <w:r>
              <w:rPr>
                <w:noProof/>
                <w:webHidden/>
              </w:rPr>
              <w:fldChar w:fldCharType="end"/>
            </w:r>
          </w:hyperlink>
        </w:p>
        <w:p w14:paraId="2FDA0A0D" w14:textId="672ACEEA" w:rsidR="005E0051" w:rsidRDefault="005E0051">
          <w:pPr>
            <w:pStyle w:val="Kazalovsebine1"/>
            <w:tabs>
              <w:tab w:val="left" w:pos="426"/>
              <w:tab w:val="right" w:leader="dot" w:pos="9065"/>
            </w:tabs>
            <w:rPr>
              <w:rFonts w:asciiTheme="minorHAnsi" w:eastAsiaTheme="minorEastAsia" w:hAnsiTheme="minorHAnsi" w:cstheme="minorBidi"/>
              <w:b w:val="0"/>
              <w:noProof/>
              <w:color w:val="auto"/>
              <w:sz w:val="22"/>
            </w:rPr>
          </w:pPr>
          <w:hyperlink w:anchor="_Toc41335822" w:history="1">
            <w:r w:rsidRPr="00574503">
              <w:rPr>
                <w:rStyle w:val="Hiperpovezava"/>
                <w:bCs/>
                <w:noProof/>
                <w:u w:color="000000"/>
              </w:rPr>
              <w:t>9.</w:t>
            </w:r>
            <w:r>
              <w:rPr>
                <w:rFonts w:asciiTheme="minorHAnsi" w:eastAsiaTheme="minorEastAsia" w:hAnsiTheme="minorHAnsi" w:cstheme="minorBidi"/>
                <w:b w:val="0"/>
                <w:noProof/>
                <w:color w:val="auto"/>
                <w:sz w:val="22"/>
              </w:rPr>
              <w:tab/>
            </w:r>
            <w:r w:rsidRPr="00574503">
              <w:rPr>
                <w:rStyle w:val="Hiperpovezava"/>
                <w:noProof/>
              </w:rPr>
              <w:t>MERILA</w:t>
            </w:r>
            <w:r>
              <w:rPr>
                <w:noProof/>
                <w:webHidden/>
              </w:rPr>
              <w:tab/>
            </w:r>
            <w:r>
              <w:rPr>
                <w:noProof/>
                <w:webHidden/>
              </w:rPr>
              <w:fldChar w:fldCharType="begin"/>
            </w:r>
            <w:r>
              <w:rPr>
                <w:noProof/>
                <w:webHidden/>
              </w:rPr>
              <w:instrText xml:space="preserve"> PAGEREF _Toc41335822 \h </w:instrText>
            </w:r>
            <w:r>
              <w:rPr>
                <w:noProof/>
                <w:webHidden/>
              </w:rPr>
            </w:r>
            <w:r>
              <w:rPr>
                <w:noProof/>
                <w:webHidden/>
              </w:rPr>
              <w:fldChar w:fldCharType="separate"/>
            </w:r>
            <w:r>
              <w:rPr>
                <w:noProof/>
                <w:webHidden/>
              </w:rPr>
              <w:t>9</w:t>
            </w:r>
            <w:r>
              <w:rPr>
                <w:noProof/>
                <w:webHidden/>
              </w:rPr>
              <w:fldChar w:fldCharType="end"/>
            </w:r>
          </w:hyperlink>
        </w:p>
        <w:p w14:paraId="5AC066C5" w14:textId="483A320C" w:rsidR="005E0051" w:rsidRDefault="005E0051">
          <w:pPr>
            <w:pStyle w:val="Kazalovsebine1"/>
            <w:tabs>
              <w:tab w:val="left" w:pos="610"/>
              <w:tab w:val="right" w:leader="dot" w:pos="9065"/>
            </w:tabs>
            <w:rPr>
              <w:rFonts w:asciiTheme="minorHAnsi" w:eastAsiaTheme="minorEastAsia" w:hAnsiTheme="minorHAnsi" w:cstheme="minorBidi"/>
              <w:b w:val="0"/>
              <w:noProof/>
              <w:color w:val="auto"/>
              <w:sz w:val="22"/>
            </w:rPr>
          </w:pPr>
          <w:hyperlink w:anchor="_Toc41335823" w:history="1">
            <w:r w:rsidRPr="00574503">
              <w:rPr>
                <w:rStyle w:val="Hiperpovezava"/>
                <w:bCs/>
                <w:noProof/>
                <w:u w:color="000000"/>
              </w:rPr>
              <w:t>10.</w:t>
            </w:r>
            <w:r>
              <w:rPr>
                <w:rFonts w:asciiTheme="minorHAnsi" w:eastAsiaTheme="minorEastAsia" w:hAnsiTheme="minorHAnsi" w:cstheme="minorBidi"/>
                <w:b w:val="0"/>
                <w:noProof/>
                <w:color w:val="auto"/>
                <w:sz w:val="22"/>
              </w:rPr>
              <w:tab/>
            </w:r>
            <w:r w:rsidRPr="00574503">
              <w:rPr>
                <w:rStyle w:val="Hiperpovezava"/>
                <w:noProof/>
              </w:rPr>
              <w:t>PONUDBA</w:t>
            </w:r>
            <w:r>
              <w:rPr>
                <w:noProof/>
                <w:webHidden/>
              </w:rPr>
              <w:tab/>
            </w:r>
            <w:r>
              <w:rPr>
                <w:noProof/>
                <w:webHidden/>
              </w:rPr>
              <w:fldChar w:fldCharType="begin"/>
            </w:r>
            <w:r>
              <w:rPr>
                <w:noProof/>
                <w:webHidden/>
              </w:rPr>
              <w:instrText xml:space="preserve"> PAGEREF _Toc41335823 \h </w:instrText>
            </w:r>
            <w:r>
              <w:rPr>
                <w:noProof/>
                <w:webHidden/>
              </w:rPr>
            </w:r>
            <w:r>
              <w:rPr>
                <w:noProof/>
                <w:webHidden/>
              </w:rPr>
              <w:fldChar w:fldCharType="separate"/>
            </w:r>
            <w:r>
              <w:rPr>
                <w:noProof/>
                <w:webHidden/>
              </w:rPr>
              <w:t>9</w:t>
            </w:r>
            <w:r>
              <w:rPr>
                <w:noProof/>
                <w:webHidden/>
              </w:rPr>
              <w:fldChar w:fldCharType="end"/>
            </w:r>
          </w:hyperlink>
        </w:p>
        <w:p w14:paraId="22336970" w14:textId="6FD01DD2"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24" w:history="1">
            <w:r w:rsidRPr="00574503">
              <w:rPr>
                <w:rStyle w:val="Hiperpovezava"/>
                <w:bCs/>
                <w:noProof/>
                <w:u w:color="000000"/>
              </w:rPr>
              <w:t>10.1</w:t>
            </w:r>
            <w:r>
              <w:rPr>
                <w:rFonts w:asciiTheme="minorHAnsi" w:eastAsiaTheme="minorEastAsia" w:hAnsiTheme="minorHAnsi" w:cstheme="minorBidi"/>
                <w:noProof/>
                <w:color w:val="auto"/>
                <w:sz w:val="22"/>
              </w:rPr>
              <w:tab/>
            </w:r>
            <w:r w:rsidRPr="00574503">
              <w:rPr>
                <w:rStyle w:val="Hiperpovezava"/>
                <w:noProof/>
              </w:rPr>
              <w:t>PONUDBENA DOKUMENTACIJA</w:t>
            </w:r>
            <w:r>
              <w:rPr>
                <w:noProof/>
                <w:webHidden/>
              </w:rPr>
              <w:tab/>
            </w:r>
            <w:r>
              <w:rPr>
                <w:noProof/>
                <w:webHidden/>
              </w:rPr>
              <w:fldChar w:fldCharType="begin"/>
            </w:r>
            <w:r>
              <w:rPr>
                <w:noProof/>
                <w:webHidden/>
              </w:rPr>
              <w:instrText xml:space="preserve"> PAGEREF _Toc41335824 \h </w:instrText>
            </w:r>
            <w:r>
              <w:rPr>
                <w:noProof/>
                <w:webHidden/>
              </w:rPr>
            </w:r>
            <w:r>
              <w:rPr>
                <w:noProof/>
                <w:webHidden/>
              </w:rPr>
              <w:fldChar w:fldCharType="separate"/>
            </w:r>
            <w:r>
              <w:rPr>
                <w:noProof/>
                <w:webHidden/>
              </w:rPr>
              <w:t>9</w:t>
            </w:r>
            <w:r>
              <w:rPr>
                <w:noProof/>
                <w:webHidden/>
              </w:rPr>
              <w:fldChar w:fldCharType="end"/>
            </w:r>
          </w:hyperlink>
        </w:p>
        <w:p w14:paraId="2960A74F" w14:textId="3F5DA197"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25" w:history="1">
            <w:r w:rsidRPr="00574503">
              <w:rPr>
                <w:rStyle w:val="Hiperpovezava"/>
                <w:bCs/>
                <w:noProof/>
                <w:u w:color="000000"/>
              </w:rPr>
              <w:t>10.2</w:t>
            </w:r>
            <w:r>
              <w:rPr>
                <w:rFonts w:asciiTheme="minorHAnsi" w:eastAsiaTheme="minorEastAsia" w:hAnsiTheme="minorHAnsi" w:cstheme="minorBidi"/>
                <w:noProof/>
                <w:color w:val="auto"/>
                <w:sz w:val="22"/>
              </w:rPr>
              <w:tab/>
            </w:r>
            <w:r w:rsidRPr="00574503">
              <w:rPr>
                <w:rStyle w:val="Hiperpovezava"/>
                <w:noProof/>
              </w:rPr>
              <w:t>SESTAVLJANJE PONUDBE</w:t>
            </w:r>
            <w:r>
              <w:rPr>
                <w:noProof/>
                <w:webHidden/>
              </w:rPr>
              <w:tab/>
            </w:r>
            <w:r>
              <w:rPr>
                <w:noProof/>
                <w:webHidden/>
              </w:rPr>
              <w:fldChar w:fldCharType="begin"/>
            </w:r>
            <w:r>
              <w:rPr>
                <w:noProof/>
                <w:webHidden/>
              </w:rPr>
              <w:instrText xml:space="preserve"> PAGEREF _Toc41335825 \h </w:instrText>
            </w:r>
            <w:r>
              <w:rPr>
                <w:noProof/>
                <w:webHidden/>
              </w:rPr>
            </w:r>
            <w:r>
              <w:rPr>
                <w:noProof/>
                <w:webHidden/>
              </w:rPr>
              <w:fldChar w:fldCharType="separate"/>
            </w:r>
            <w:r>
              <w:rPr>
                <w:noProof/>
                <w:webHidden/>
              </w:rPr>
              <w:t>10</w:t>
            </w:r>
            <w:r>
              <w:rPr>
                <w:noProof/>
                <w:webHidden/>
              </w:rPr>
              <w:fldChar w:fldCharType="end"/>
            </w:r>
          </w:hyperlink>
        </w:p>
        <w:p w14:paraId="7BFF4F52" w14:textId="49E32902"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26" w:history="1">
            <w:r w:rsidRPr="00574503">
              <w:rPr>
                <w:rStyle w:val="Hiperpovezava"/>
                <w:bCs/>
                <w:iCs/>
                <w:noProof/>
                <w:u w:color="000000"/>
              </w:rPr>
              <w:t>10.2.1</w:t>
            </w:r>
            <w:r>
              <w:rPr>
                <w:rFonts w:asciiTheme="minorHAnsi" w:eastAsiaTheme="minorEastAsia" w:hAnsiTheme="minorHAnsi" w:cstheme="minorBidi"/>
                <w:i w:val="0"/>
                <w:noProof/>
                <w:color w:val="auto"/>
                <w:sz w:val="22"/>
              </w:rPr>
              <w:tab/>
            </w:r>
            <w:r w:rsidRPr="0057450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_Toc41335826 \h </w:instrText>
            </w:r>
            <w:r>
              <w:rPr>
                <w:noProof/>
                <w:webHidden/>
              </w:rPr>
            </w:r>
            <w:r>
              <w:rPr>
                <w:noProof/>
                <w:webHidden/>
              </w:rPr>
              <w:fldChar w:fldCharType="separate"/>
            </w:r>
            <w:r>
              <w:rPr>
                <w:noProof/>
                <w:webHidden/>
              </w:rPr>
              <w:t>10</w:t>
            </w:r>
            <w:r>
              <w:rPr>
                <w:noProof/>
                <w:webHidden/>
              </w:rPr>
              <w:fldChar w:fldCharType="end"/>
            </w:r>
          </w:hyperlink>
        </w:p>
        <w:p w14:paraId="0C9303E3" w14:textId="385AC98F"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27" w:history="1">
            <w:r w:rsidRPr="00574503">
              <w:rPr>
                <w:rStyle w:val="Hiperpovezava"/>
                <w:bCs/>
                <w:iCs/>
                <w:noProof/>
                <w:u w:color="000000"/>
              </w:rPr>
              <w:t>10.2.2</w:t>
            </w:r>
            <w:r>
              <w:rPr>
                <w:rFonts w:asciiTheme="minorHAnsi" w:eastAsiaTheme="minorEastAsia" w:hAnsiTheme="minorHAnsi" w:cstheme="minorBidi"/>
                <w:i w:val="0"/>
                <w:noProof/>
                <w:color w:val="auto"/>
                <w:sz w:val="22"/>
              </w:rPr>
              <w:tab/>
            </w:r>
            <w:r w:rsidRPr="00574503">
              <w:rPr>
                <w:rStyle w:val="Hiperpovezava"/>
                <w:noProof/>
              </w:rPr>
              <w:t>Obrazec »ESPD« za vse gospodarske subjekte</w:t>
            </w:r>
            <w:r>
              <w:rPr>
                <w:noProof/>
                <w:webHidden/>
              </w:rPr>
              <w:tab/>
            </w:r>
            <w:r>
              <w:rPr>
                <w:noProof/>
                <w:webHidden/>
              </w:rPr>
              <w:fldChar w:fldCharType="begin"/>
            </w:r>
            <w:r>
              <w:rPr>
                <w:noProof/>
                <w:webHidden/>
              </w:rPr>
              <w:instrText xml:space="preserve"> PAGEREF _Toc41335827 \h </w:instrText>
            </w:r>
            <w:r>
              <w:rPr>
                <w:noProof/>
                <w:webHidden/>
              </w:rPr>
            </w:r>
            <w:r>
              <w:rPr>
                <w:noProof/>
                <w:webHidden/>
              </w:rPr>
              <w:fldChar w:fldCharType="separate"/>
            </w:r>
            <w:r>
              <w:rPr>
                <w:noProof/>
                <w:webHidden/>
              </w:rPr>
              <w:t>10</w:t>
            </w:r>
            <w:r>
              <w:rPr>
                <w:noProof/>
                <w:webHidden/>
              </w:rPr>
              <w:fldChar w:fldCharType="end"/>
            </w:r>
          </w:hyperlink>
        </w:p>
        <w:p w14:paraId="7F08E21E" w14:textId="21D22C72"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28" w:history="1">
            <w:r w:rsidRPr="00574503">
              <w:rPr>
                <w:rStyle w:val="Hiperpovezava"/>
                <w:bCs/>
                <w:iCs/>
                <w:noProof/>
                <w:u w:color="000000"/>
              </w:rPr>
              <w:t>10.2.3</w:t>
            </w:r>
            <w:r>
              <w:rPr>
                <w:rFonts w:asciiTheme="minorHAnsi" w:eastAsiaTheme="minorEastAsia" w:hAnsiTheme="minorHAnsi" w:cstheme="minorBidi"/>
                <w:i w:val="0"/>
                <w:noProof/>
                <w:color w:val="auto"/>
                <w:sz w:val="22"/>
              </w:rPr>
              <w:tab/>
            </w:r>
            <w:r w:rsidRPr="00574503">
              <w:rPr>
                <w:rStyle w:val="Hiperpovezava"/>
                <w:noProof/>
              </w:rPr>
              <w:t>Obrazec »Predračun«</w:t>
            </w:r>
            <w:r>
              <w:rPr>
                <w:noProof/>
                <w:webHidden/>
              </w:rPr>
              <w:tab/>
            </w:r>
            <w:r>
              <w:rPr>
                <w:noProof/>
                <w:webHidden/>
              </w:rPr>
              <w:fldChar w:fldCharType="begin"/>
            </w:r>
            <w:r>
              <w:rPr>
                <w:noProof/>
                <w:webHidden/>
              </w:rPr>
              <w:instrText xml:space="preserve"> PAGEREF _Toc41335828 \h </w:instrText>
            </w:r>
            <w:r>
              <w:rPr>
                <w:noProof/>
                <w:webHidden/>
              </w:rPr>
            </w:r>
            <w:r>
              <w:rPr>
                <w:noProof/>
                <w:webHidden/>
              </w:rPr>
              <w:fldChar w:fldCharType="separate"/>
            </w:r>
            <w:r>
              <w:rPr>
                <w:noProof/>
                <w:webHidden/>
              </w:rPr>
              <w:t>10</w:t>
            </w:r>
            <w:r>
              <w:rPr>
                <w:noProof/>
                <w:webHidden/>
              </w:rPr>
              <w:fldChar w:fldCharType="end"/>
            </w:r>
          </w:hyperlink>
        </w:p>
        <w:p w14:paraId="12D7A41E" w14:textId="2A2017A0"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29" w:history="1">
            <w:r w:rsidRPr="00574503">
              <w:rPr>
                <w:rStyle w:val="Hiperpovezava"/>
                <w:bCs/>
                <w:iCs/>
                <w:noProof/>
                <w:u w:color="000000"/>
              </w:rPr>
              <w:t>10.2.4</w:t>
            </w:r>
            <w:r>
              <w:rPr>
                <w:rFonts w:asciiTheme="minorHAnsi" w:eastAsiaTheme="minorEastAsia" w:hAnsiTheme="minorHAnsi" w:cstheme="minorBidi"/>
                <w:i w:val="0"/>
                <w:noProof/>
                <w:color w:val="auto"/>
                <w:sz w:val="22"/>
              </w:rPr>
              <w:tab/>
            </w:r>
            <w:r w:rsidRPr="00574503">
              <w:rPr>
                <w:rStyle w:val="Hiperpovezava"/>
                <w:noProof/>
              </w:rPr>
              <w:t>Zavarovanje za resnost ponudbe</w:t>
            </w:r>
            <w:r>
              <w:rPr>
                <w:noProof/>
                <w:webHidden/>
              </w:rPr>
              <w:tab/>
            </w:r>
            <w:r>
              <w:rPr>
                <w:noProof/>
                <w:webHidden/>
              </w:rPr>
              <w:fldChar w:fldCharType="begin"/>
            </w:r>
            <w:r>
              <w:rPr>
                <w:noProof/>
                <w:webHidden/>
              </w:rPr>
              <w:instrText xml:space="preserve"> PAGEREF _Toc41335829 \h </w:instrText>
            </w:r>
            <w:r>
              <w:rPr>
                <w:noProof/>
                <w:webHidden/>
              </w:rPr>
            </w:r>
            <w:r>
              <w:rPr>
                <w:noProof/>
                <w:webHidden/>
              </w:rPr>
              <w:fldChar w:fldCharType="separate"/>
            </w:r>
            <w:r>
              <w:rPr>
                <w:noProof/>
                <w:webHidden/>
              </w:rPr>
              <w:t>11</w:t>
            </w:r>
            <w:r>
              <w:rPr>
                <w:noProof/>
                <w:webHidden/>
              </w:rPr>
              <w:fldChar w:fldCharType="end"/>
            </w:r>
          </w:hyperlink>
        </w:p>
        <w:p w14:paraId="75BFD941" w14:textId="028401A3" w:rsidR="005E0051" w:rsidRDefault="005E0051">
          <w:pPr>
            <w:pStyle w:val="Kazalovsebine4"/>
            <w:tabs>
              <w:tab w:val="left" w:pos="1540"/>
              <w:tab w:val="right" w:leader="dot" w:pos="9065"/>
            </w:tabs>
            <w:rPr>
              <w:rFonts w:asciiTheme="minorHAnsi" w:eastAsiaTheme="minorEastAsia" w:hAnsiTheme="minorHAnsi" w:cstheme="minorBidi"/>
              <w:b w:val="0"/>
              <w:noProof/>
              <w:color w:val="auto"/>
              <w:sz w:val="22"/>
            </w:rPr>
          </w:pPr>
          <w:hyperlink w:anchor="_Toc41335830" w:history="1">
            <w:r w:rsidRPr="00574503">
              <w:rPr>
                <w:rStyle w:val="Hiperpovezava"/>
                <w:bCs/>
                <w:iCs/>
                <w:noProof/>
                <w:u w:color="000000"/>
              </w:rPr>
              <w:t>10.2.4.1</w:t>
            </w:r>
            <w:r>
              <w:rPr>
                <w:rFonts w:asciiTheme="minorHAnsi" w:eastAsiaTheme="minorEastAsia" w:hAnsiTheme="minorHAnsi" w:cstheme="minorBidi"/>
                <w:b w:val="0"/>
                <w:noProof/>
                <w:color w:val="auto"/>
                <w:sz w:val="22"/>
              </w:rPr>
              <w:tab/>
            </w:r>
            <w:r w:rsidRPr="0057450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_Toc41335830 \h </w:instrText>
            </w:r>
            <w:r>
              <w:rPr>
                <w:noProof/>
                <w:webHidden/>
              </w:rPr>
            </w:r>
            <w:r>
              <w:rPr>
                <w:noProof/>
                <w:webHidden/>
              </w:rPr>
              <w:fldChar w:fldCharType="separate"/>
            </w:r>
            <w:r>
              <w:rPr>
                <w:noProof/>
                <w:webHidden/>
              </w:rPr>
              <w:t>11</w:t>
            </w:r>
            <w:r>
              <w:rPr>
                <w:noProof/>
                <w:webHidden/>
              </w:rPr>
              <w:fldChar w:fldCharType="end"/>
            </w:r>
          </w:hyperlink>
        </w:p>
        <w:p w14:paraId="5BFE81F5" w14:textId="67EDD717" w:rsidR="005E0051" w:rsidRDefault="005E0051">
          <w:pPr>
            <w:pStyle w:val="Kazalovsebine4"/>
            <w:tabs>
              <w:tab w:val="left" w:pos="1540"/>
              <w:tab w:val="right" w:leader="dot" w:pos="9065"/>
            </w:tabs>
            <w:rPr>
              <w:rFonts w:asciiTheme="minorHAnsi" w:eastAsiaTheme="minorEastAsia" w:hAnsiTheme="minorHAnsi" w:cstheme="minorBidi"/>
              <w:b w:val="0"/>
              <w:noProof/>
              <w:color w:val="auto"/>
              <w:sz w:val="22"/>
            </w:rPr>
          </w:pPr>
          <w:hyperlink w:anchor="_Toc41335831" w:history="1">
            <w:r w:rsidRPr="00574503">
              <w:rPr>
                <w:rStyle w:val="Hiperpovezava"/>
                <w:bCs/>
                <w:iCs/>
                <w:noProof/>
                <w:u w:color="000000"/>
              </w:rPr>
              <w:t>10.2.4.2</w:t>
            </w:r>
            <w:r>
              <w:rPr>
                <w:rFonts w:asciiTheme="minorHAnsi" w:eastAsiaTheme="minorEastAsia" w:hAnsiTheme="minorHAnsi" w:cstheme="minorBidi"/>
                <w:b w:val="0"/>
                <w:noProof/>
                <w:color w:val="auto"/>
                <w:sz w:val="22"/>
              </w:rPr>
              <w:tab/>
            </w:r>
            <w:r w:rsidRPr="00574503">
              <w:rPr>
                <w:rStyle w:val="Hiperpovezava"/>
                <w:noProof/>
              </w:rPr>
              <w:t>Zavarovanje za odpravo napak v garancijskem roku</w:t>
            </w:r>
            <w:r>
              <w:rPr>
                <w:noProof/>
                <w:webHidden/>
              </w:rPr>
              <w:tab/>
            </w:r>
            <w:r>
              <w:rPr>
                <w:noProof/>
                <w:webHidden/>
              </w:rPr>
              <w:fldChar w:fldCharType="begin"/>
            </w:r>
            <w:r>
              <w:rPr>
                <w:noProof/>
                <w:webHidden/>
              </w:rPr>
              <w:instrText xml:space="preserve"> PAGEREF _Toc41335831 \h </w:instrText>
            </w:r>
            <w:r>
              <w:rPr>
                <w:noProof/>
                <w:webHidden/>
              </w:rPr>
            </w:r>
            <w:r>
              <w:rPr>
                <w:noProof/>
                <w:webHidden/>
              </w:rPr>
              <w:fldChar w:fldCharType="separate"/>
            </w:r>
            <w:r>
              <w:rPr>
                <w:noProof/>
                <w:webHidden/>
              </w:rPr>
              <w:t>12</w:t>
            </w:r>
            <w:r>
              <w:rPr>
                <w:noProof/>
                <w:webHidden/>
              </w:rPr>
              <w:fldChar w:fldCharType="end"/>
            </w:r>
          </w:hyperlink>
        </w:p>
        <w:p w14:paraId="4DCC6AD8" w14:textId="2F44603C" w:rsidR="005E0051" w:rsidRDefault="005E0051">
          <w:pPr>
            <w:pStyle w:val="Kazalovsebine2"/>
            <w:tabs>
              <w:tab w:val="left" w:pos="880"/>
              <w:tab w:val="right" w:leader="dot" w:pos="9065"/>
            </w:tabs>
            <w:rPr>
              <w:rFonts w:asciiTheme="minorHAnsi" w:eastAsiaTheme="minorEastAsia" w:hAnsiTheme="minorHAnsi" w:cstheme="minorBidi"/>
              <w:noProof/>
              <w:color w:val="auto"/>
              <w:sz w:val="22"/>
            </w:rPr>
          </w:pPr>
          <w:hyperlink w:anchor="_Toc41335832" w:history="1">
            <w:r w:rsidRPr="00574503">
              <w:rPr>
                <w:rStyle w:val="Hiperpovezava"/>
                <w:bCs/>
                <w:noProof/>
                <w:u w:color="000000"/>
              </w:rPr>
              <w:t>10.3</w:t>
            </w:r>
            <w:r>
              <w:rPr>
                <w:rFonts w:asciiTheme="minorHAnsi" w:eastAsiaTheme="minorEastAsia" w:hAnsiTheme="minorHAnsi" w:cstheme="minorBidi"/>
                <w:noProof/>
                <w:color w:val="auto"/>
                <w:sz w:val="22"/>
              </w:rPr>
              <w:tab/>
            </w:r>
            <w:r w:rsidRPr="00574503">
              <w:rPr>
                <w:rStyle w:val="Hiperpovezava"/>
                <w:noProof/>
              </w:rPr>
              <w:t>DRUGA DOLOČILA ZA PRIPRAVO PONUDBE</w:t>
            </w:r>
            <w:r>
              <w:rPr>
                <w:noProof/>
                <w:webHidden/>
              </w:rPr>
              <w:tab/>
            </w:r>
            <w:r>
              <w:rPr>
                <w:noProof/>
                <w:webHidden/>
              </w:rPr>
              <w:fldChar w:fldCharType="begin"/>
            </w:r>
            <w:r>
              <w:rPr>
                <w:noProof/>
                <w:webHidden/>
              </w:rPr>
              <w:instrText xml:space="preserve"> PAGEREF _Toc41335832 \h </w:instrText>
            </w:r>
            <w:r>
              <w:rPr>
                <w:noProof/>
                <w:webHidden/>
              </w:rPr>
            </w:r>
            <w:r>
              <w:rPr>
                <w:noProof/>
                <w:webHidden/>
              </w:rPr>
              <w:fldChar w:fldCharType="separate"/>
            </w:r>
            <w:r>
              <w:rPr>
                <w:noProof/>
                <w:webHidden/>
              </w:rPr>
              <w:t>12</w:t>
            </w:r>
            <w:r>
              <w:rPr>
                <w:noProof/>
                <w:webHidden/>
              </w:rPr>
              <w:fldChar w:fldCharType="end"/>
            </w:r>
          </w:hyperlink>
        </w:p>
        <w:p w14:paraId="362BCE51" w14:textId="165E1BD0"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3" w:history="1">
            <w:r w:rsidRPr="00574503">
              <w:rPr>
                <w:rStyle w:val="Hiperpovezava"/>
                <w:bCs/>
                <w:iCs/>
                <w:noProof/>
                <w:u w:color="000000"/>
              </w:rPr>
              <w:t>10.3.1</w:t>
            </w:r>
            <w:r>
              <w:rPr>
                <w:rFonts w:asciiTheme="minorHAnsi" w:eastAsiaTheme="minorEastAsia" w:hAnsiTheme="minorHAnsi" w:cstheme="minorBidi"/>
                <w:i w:val="0"/>
                <w:noProof/>
                <w:color w:val="auto"/>
                <w:sz w:val="22"/>
              </w:rPr>
              <w:tab/>
            </w:r>
            <w:r w:rsidRPr="00574503">
              <w:rPr>
                <w:rStyle w:val="Hiperpovezava"/>
                <w:noProof/>
              </w:rPr>
              <w:t>Skupna ponudba</w:t>
            </w:r>
            <w:r>
              <w:rPr>
                <w:noProof/>
                <w:webHidden/>
              </w:rPr>
              <w:tab/>
            </w:r>
            <w:r>
              <w:rPr>
                <w:noProof/>
                <w:webHidden/>
              </w:rPr>
              <w:fldChar w:fldCharType="begin"/>
            </w:r>
            <w:r>
              <w:rPr>
                <w:noProof/>
                <w:webHidden/>
              </w:rPr>
              <w:instrText xml:space="preserve"> PAGEREF _Toc41335833 \h </w:instrText>
            </w:r>
            <w:r>
              <w:rPr>
                <w:noProof/>
                <w:webHidden/>
              </w:rPr>
            </w:r>
            <w:r>
              <w:rPr>
                <w:noProof/>
                <w:webHidden/>
              </w:rPr>
              <w:fldChar w:fldCharType="separate"/>
            </w:r>
            <w:r>
              <w:rPr>
                <w:noProof/>
                <w:webHidden/>
              </w:rPr>
              <w:t>12</w:t>
            </w:r>
            <w:r>
              <w:rPr>
                <w:noProof/>
                <w:webHidden/>
              </w:rPr>
              <w:fldChar w:fldCharType="end"/>
            </w:r>
          </w:hyperlink>
        </w:p>
        <w:p w14:paraId="4996B7D7" w14:textId="3561C198"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4" w:history="1">
            <w:r w:rsidRPr="00574503">
              <w:rPr>
                <w:rStyle w:val="Hiperpovezava"/>
                <w:bCs/>
                <w:iCs/>
                <w:noProof/>
                <w:u w:color="000000"/>
              </w:rPr>
              <w:t>10.3.2</w:t>
            </w:r>
            <w:r>
              <w:rPr>
                <w:rFonts w:asciiTheme="minorHAnsi" w:eastAsiaTheme="minorEastAsia" w:hAnsiTheme="minorHAnsi" w:cstheme="minorBidi"/>
                <w:i w:val="0"/>
                <w:noProof/>
                <w:color w:val="auto"/>
                <w:sz w:val="22"/>
              </w:rPr>
              <w:tab/>
            </w:r>
            <w:r w:rsidRPr="00574503">
              <w:rPr>
                <w:rStyle w:val="Hiperpovezava"/>
                <w:noProof/>
              </w:rPr>
              <w:t>Ponudba s podizvajalci</w:t>
            </w:r>
            <w:r>
              <w:rPr>
                <w:noProof/>
                <w:webHidden/>
              </w:rPr>
              <w:tab/>
            </w:r>
            <w:r>
              <w:rPr>
                <w:noProof/>
                <w:webHidden/>
              </w:rPr>
              <w:fldChar w:fldCharType="begin"/>
            </w:r>
            <w:r>
              <w:rPr>
                <w:noProof/>
                <w:webHidden/>
              </w:rPr>
              <w:instrText xml:space="preserve"> PAGEREF _Toc41335834 \h </w:instrText>
            </w:r>
            <w:r>
              <w:rPr>
                <w:noProof/>
                <w:webHidden/>
              </w:rPr>
            </w:r>
            <w:r>
              <w:rPr>
                <w:noProof/>
                <w:webHidden/>
              </w:rPr>
              <w:fldChar w:fldCharType="separate"/>
            </w:r>
            <w:r>
              <w:rPr>
                <w:noProof/>
                <w:webHidden/>
              </w:rPr>
              <w:t>13</w:t>
            </w:r>
            <w:r>
              <w:rPr>
                <w:noProof/>
                <w:webHidden/>
              </w:rPr>
              <w:fldChar w:fldCharType="end"/>
            </w:r>
          </w:hyperlink>
        </w:p>
        <w:p w14:paraId="361798B6" w14:textId="2316DD94"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5" w:history="1">
            <w:r w:rsidRPr="00574503">
              <w:rPr>
                <w:rStyle w:val="Hiperpovezava"/>
                <w:bCs/>
                <w:iCs/>
                <w:noProof/>
                <w:u w:color="000000"/>
              </w:rPr>
              <w:t>10.3.3</w:t>
            </w:r>
            <w:r>
              <w:rPr>
                <w:rFonts w:asciiTheme="minorHAnsi" w:eastAsiaTheme="minorEastAsia" w:hAnsiTheme="minorHAnsi" w:cstheme="minorBidi"/>
                <w:i w:val="0"/>
                <w:noProof/>
                <w:color w:val="auto"/>
                <w:sz w:val="22"/>
              </w:rPr>
              <w:tab/>
            </w:r>
            <w:r w:rsidRPr="00574503">
              <w:rPr>
                <w:rStyle w:val="Hiperpovezava"/>
                <w:noProof/>
              </w:rPr>
              <w:t>Variantne ponudbe</w:t>
            </w:r>
            <w:r>
              <w:rPr>
                <w:noProof/>
                <w:webHidden/>
              </w:rPr>
              <w:tab/>
            </w:r>
            <w:r>
              <w:rPr>
                <w:noProof/>
                <w:webHidden/>
              </w:rPr>
              <w:fldChar w:fldCharType="begin"/>
            </w:r>
            <w:r>
              <w:rPr>
                <w:noProof/>
                <w:webHidden/>
              </w:rPr>
              <w:instrText xml:space="preserve"> PAGEREF _Toc41335835 \h </w:instrText>
            </w:r>
            <w:r>
              <w:rPr>
                <w:noProof/>
                <w:webHidden/>
              </w:rPr>
            </w:r>
            <w:r>
              <w:rPr>
                <w:noProof/>
                <w:webHidden/>
              </w:rPr>
              <w:fldChar w:fldCharType="separate"/>
            </w:r>
            <w:r>
              <w:rPr>
                <w:noProof/>
                <w:webHidden/>
              </w:rPr>
              <w:t>13</w:t>
            </w:r>
            <w:r>
              <w:rPr>
                <w:noProof/>
                <w:webHidden/>
              </w:rPr>
              <w:fldChar w:fldCharType="end"/>
            </w:r>
          </w:hyperlink>
        </w:p>
        <w:p w14:paraId="424A3D48" w14:textId="3A674D68"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6" w:history="1">
            <w:r w:rsidRPr="00574503">
              <w:rPr>
                <w:rStyle w:val="Hiperpovezava"/>
                <w:bCs/>
                <w:iCs/>
                <w:noProof/>
                <w:u w:color="000000"/>
              </w:rPr>
              <w:t>10.3.4</w:t>
            </w:r>
            <w:r>
              <w:rPr>
                <w:rFonts w:asciiTheme="minorHAnsi" w:eastAsiaTheme="minorEastAsia" w:hAnsiTheme="minorHAnsi" w:cstheme="minorBidi"/>
                <w:i w:val="0"/>
                <w:noProof/>
                <w:color w:val="auto"/>
                <w:sz w:val="22"/>
              </w:rPr>
              <w:tab/>
            </w:r>
            <w:r w:rsidRPr="00574503">
              <w:rPr>
                <w:rStyle w:val="Hiperpovezava"/>
                <w:noProof/>
              </w:rPr>
              <w:t>Jezik ponudbe</w:t>
            </w:r>
            <w:r>
              <w:rPr>
                <w:noProof/>
                <w:webHidden/>
              </w:rPr>
              <w:tab/>
            </w:r>
            <w:r>
              <w:rPr>
                <w:noProof/>
                <w:webHidden/>
              </w:rPr>
              <w:fldChar w:fldCharType="begin"/>
            </w:r>
            <w:r>
              <w:rPr>
                <w:noProof/>
                <w:webHidden/>
              </w:rPr>
              <w:instrText xml:space="preserve"> PAGEREF _Toc41335836 \h </w:instrText>
            </w:r>
            <w:r>
              <w:rPr>
                <w:noProof/>
                <w:webHidden/>
              </w:rPr>
            </w:r>
            <w:r>
              <w:rPr>
                <w:noProof/>
                <w:webHidden/>
              </w:rPr>
              <w:fldChar w:fldCharType="separate"/>
            </w:r>
            <w:r>
              <w:rPr>
                <w:noProof/>
                <w:webHidden/>
              </w:rPr>
              <w:t>13</w:t>
            </w:r>
            <w:r>
              <w:rPr>
                <w:noProof/>
                <w:webHidden/>
              </w:rPr>
              <w:fldChar w:fldCharType="end"/>
            </w:r>
          </w:hyperlink>
        </w:p>
        <w:p w14:paraId="351DD1B7" w14:textId="138D09C3"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7" w:history="1">
            <w:r w:rsidRPr="00574503">
              <w:rPr>
                <w:rStyle w:val="Hiperpovezava"/>
                <w:bCs/>
                <w:iCs/>
                <w:noProof/>
                <w:u w:color="000000"/>
              </w:rPr>
              <w:t>10.3.5</w:t>
            </w:r>
            <w:r>
              <w:rPr>
                <w:rFonts w:asciiTheme="minorHAnsi" w:eastAsiaTheme="minorEastAsia" w:hAnsiTheme="minorHAnsi" w:cstheme="minorBidi"/>
                <w:i w:val="0"/>
                <w:noProof/>
                <w:color w:val="auto"/>
                <w:sz w:val="22"/>
              </w:rPr>
              <w:tab/>
            </w:r>
            <w:r w:rsidRPr="00574503">
              <w:rPr>
                <w:rStyle w:val="Hiperpovezava"/>
                <w:noProof/>
              </w:rPr>
              <w:t>Priprava in oddaja ponudbe v sistemu e-JN</w:t>
            </w:r>
            <w:r>
              <w:rPr>
                <w:noProof/>
                <w:webHidden/>
              </w:rPr>
              <w:tab/>
            </w:r>
            <w:r>
              <w:rPr>
                <w:noProof/>
                <w:webHidden/>
              </w:rPr>
              <w:fldChar w:fldCharType="begin"/>
            </w:r>
            <w:r>
              <w:rPr>
                <w:noProof/>
                <w:webHidden/>
              </w:rPr>
              <w:instrText xml:space="preserve"> PAGEREF _Toc41335837 \h </w:instrText>
            </w:r>
            <w:r>
              <w:rPr>
                <w:noProof/>
                <w:webHidden/>
              </w:rPr>
            </w:r>
            <w:r>
              <w:rPr>
                <w:noProof/>
                <w:webHidden/>
              </w:rPr>
              <w:fldChar w:fldCharType="separate"/>
            </w:r>
            <w:r>
              <w:rPr>
                <w:noProof/>
                <w:webHidden/>
              </w:rPr>
              <w:t>13</w:t>
            </w:r>
            <w:r>
              <w:rPr>
                <w:noProof/>
                <w:webHidden/>
              </w:rPr>
              <w:fldChar w:fldCharType="end"/>
            </w:r>
          </w:hyperlink>
        </w:p>
        <w:p w14:paraId="54033C29" w14:textId="0B1C977F"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8" w:history="1">
            <w:r w:rsidRPr="00574503">
              <w:rPr>
                <w:rStyle w:val="Hiperpovezava"/>
                <w:bCs/>
                <w:iCs/>
                <w:noProof/>
                <w:u w:color="000000"/>
              </w:rPr>
              <w:t>10.3.6</w:t>
            </w:r>
            <w:r>
              <w:rPr>
                <w:rFonts w:asciiTheme="minorHAnsi" w:eastAsiaTheme="minorEastAsia" w:hAnsiTheme="minorHAnsi" w:cstheme="minorBidi"/>
                <w:i w:val="0"/>
                <w:noProof/>
                <w:color w:val="auto"/>
                <w:sz w:val="22"/>
              </w:rPr>
              <w:tab/>
            </w:r>
            <w:r w:rsidRPr="00574503">
              <w:rPr>
                <w:rStyle w:val="Hiperpovezava"/>
                <w:noProof/>
              </w:rPr>
              <w:t>Veljavnost ponudbe</w:t>
            </w:r>
            <w:r>
              <w:rPr>
                <w:noProof/>
                <w:webHidden/>
              </w:rPr>
              <w:tab/>
            </w:r>
            <w:r>
              <w:rPr>
                <w:noProof/>
                <w:webHidden/>
              </w:rPr>
              <w:fldChar w:fldCharType="begin"/>
            </w:r>
            <w:r>
              <w:rPr>
                <w:noProof/>
                <w:webHidden/>
              </w:rPr>
              <w:instrText xml:space="preserve"> PAGEREF _Toc41335838 \h </w:instrText>
            </w:r>
            <w:r>
              <w:rPr>
                <w:noProof/>
                <w:webHidden/>
              </w:rPr>
            </w:r>
            <w:r>
              <w:rPr>
                <w:noProof/>
                <w:webHidden/>
              </w:rPr>
              <w:fldChar w:fldCharType="separate"/>
            </w:r>
            <w:r>
              <w:rPr>
                <w:noProof/>
                <w:webHidden/>
              </w:rPr>
              <w:t>13</w:t>
            </w:r>
            <w:r>
              <w:rPr>
                <w:noProof/>
                <w:webHidden/>
              </w:rPr>
              <w:fldChar w:fldCharType="end"/>
            </w:r>
          </w:hyperlink>
        </w:p>
        <w:p w14:paraId="1B27D334" w14:textId="092898C1"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39" w:history="1">
            <w:r w:rsidRPr="00574503">
              <w:rPr>
                <w:rStyle w:val="Hiperpovezava"/>
                <w:bCs/>
                <w:iCs/>
                <w:noProof/>
                <w:u w:color="000000"/>
              </w:rPr>
              <w:t>10.3.7</w:t>
            </w:r>
            <w:r>
              <w:rPr>
                <w:rFonts w:asciiTheme="minorHAnsi" w:eastAsiaTheme="minorEastAsia" w:hAnsiTheme="minorHAnsi" w:cstheme="minorBidi"/>
                <w:i w:val="0"/>
                <w:noProof/>
                <w:color w:val="auto"/>
                <w:sz w:val="22"/>
              </w:rPr>
              <w:tab/>
            </w:r>
            <w:r w:rsidRPr="00574503">
              <w:rPr>
                <w:rStyle w:val="Hiperpovezava"/>
                <w:noProof/>
              </w:rPr>
              <w:t>Stroški ponudbe</w:t>
            </w:r>
            <w:r>
              <w:rPr>
                <w:noProof/>
                <w:webHidden/>
              </w:rPr>
              <w:tab/>
            </w:r>
            <w:r>
              <w:rPr>
                <w:noProof/>
                <w:webHidden/>
              </w:rPr>
              <w:fldChar w:fldCharType="begin"/>
            </w:r>
            <w:r>
              <w:rPr>
                <w:noProof/>
                <w:webHidden/>
              </w:rPr>
              <w:instrText xml:space="preserve"> PAGEREF _Toc41335839 \h </w:instrText>
            </w:r>
            <w:r>
              <w:rPr>
                <w:noProof/>
                <w:webHidden/>
              </w:rPr>
            </w:r>
            <w:r>
              <w:rPr>
                <w:noProof/>
                <w:webHidden/>
              </w:rPr>
              <w:fldChar w:fldCharType="separate"/>
            </w:r>
            <w:r>
              <w:rPr>
                <w:noProof/>
                <w:webHidden/>
              </w:rPr>
              <w:t>13</w:t>
            </w:r>
            <w:r>
              <w:rPr>
                <w:noProof/>
                <w:webHidden/>
              </w:rPr>
              <w:fldChar w:fldCharType="end"/>
            </w:r>
          </w:hyperlink>
        </w:p>
        <w:p w14:paraId="61DE315A" w14:textId="761206B3" w:rsidR="005E0051" w:rsidRDefault="005E0051">
          <w:pPr>
            <w:pStyle w:val="Kazalovsebine3"/>
            <w:tabs>
              <w:tab w:val="left" w:pos="1320"/>
              <w:tab w:val="right" w:leader="dot" w:pos="9065"/>
            </w:tabs>
            <w:rPr>
              <w:rFonts w:asciiTheme="minorHAnsi" w:eastAsiaTheme="minorEastAsia" w:hAnsiTheme="minorHAnsi" w:cstheme="minorBidi"/>
              <w:i w:val="0"/>
              <w:noProof/>
              <w:color w:val="auto"/>
              <w:sz w:val="22"/>
            </w:rPr>
          </w:pPr>
          <w:hyperlink w:anchor="_Toc41335840" w:history="1">
            <w:r w:rsidRPr="00574503">
              <w:rPr>
                <w:rStyle w:val="Hiperpovezava"/>
                <w:bCs/>
                <w:iCs/>
                <w:noProof/>
                <w:u w:color="000000"/>
              </w:rPr>
              <w:t>10.3.8</w:t>
            </w:r>
            <w:r>
              <w:rPr>
                <w:rFonts w:asciiTheme="minorHAnsi" w:eastAsiaTheme="minorEastAsia" w:hAnsiTheme="minorHAnsi" w:cstheme="minorBidi"/>
                <w:i w:val="0"/>
                <w:noProof/>
                <w:color w:val="auto"/>
                <w:sz w:val="22"/>
              </w:rPr>
              <w:tab/>
            </w:r>
            <w:r w:rsidRPr="00574503">
              <w:rPr>
                <w:rStyle w:val="Hiperpovezava"/>
                <w:noProof/>
              </w:rPr>
              <w:t>Protikorupcijsko določilo</w:t>
            </w:r>
            <w:r>
              <w:rPr>
                <w:noProof/>
                <w:webHidden/>
              </w:rPr>
              <w:tab/>
            </w:r>
            <w:r>
              <w:rPr>
                <w:noProof/>
                <w:webHidden/>
              </w:rPr>
              <w:fldChar w:fldCharType="begin"/>
            </w:r>
            <w:r>
              <w:rPr>
                <w:noProof/>
                <w:webHidden/>
              </w:rPr>
              <w:instrText xml:space="preserve"> PAGEREF _Toc41335840 \h </w:instrText>
            </w:r>
            <w:r>
              <w:rPr>
                <w:noProof/>
                <w:webHidden/>
              </w:rPr>
            </w:r>
            <w:r>
              <w:rPr>
                <w:noProof/>
                <w:webHidden/>
              </w:rPr>
              <w:fldChar w:fldCharType="separate"/>
            </w:r>
            <w:r>
              <w:rPr>
                <w:noProof/>
                <w:webHidden/>
              </w:rPr>
              <w:t>13</w:t>
            </w:r>
            <w:r>
              <w:rPr>
                <w:noProof/>
                <w:webHidden/>
              </w:rPr>
              <w:fldChar w:fldCharType="end"/>
            </w:r>
          </w:hyperlink>
        </w:p>
        <w:p w14:paraId="24184421" w14:textId="64771C93" w:rsidR="005E0051" w:rsidRDefault="005E0051">
          <w:pPr>
            <w:pStyle w:val="Kazalovsebine1"/>
            <w:tabs>
              <w:tab w:val="left" w:pos="610"/>
              <w:tab w:val="right" w:leader="dot" w:pos="9065"/>
            </w:tabs>
            <w:rPr>
              <w:rFonts w:asciiTheme="minorHAnsi" w:eastAsiaTheme="minorEastAsia" w:hAnsiTheme="minorHAnsi" w:cstheme="minorBidi"/>
              <w:b w:val="0"/>
              <w:noProof/>
              <w:color w:val="auto"/>
              <w:sz w:val="22"/>
            </w:rPr>
          </w:pPr>
          <w:hyperlink w:anchor="_Toc41335841" w:history="1">
            <w:r w:rsidRPr="00574503">
              <w:rPr>
                <w:rStyle w:val="Hiperpovezava"/>
                <w:bCs/>
                <w:noProof/>
                <w:u w:color="000000"/>
              </w:rPr>
              <w:t>11.</w:t>
            </w:r>
            <w:r>
              <w:rPr>
                <w:rFonts w:asciiTheme="minorHAnsi" w:eastAsiaTheme="minorEastAsia" w:hAnsiTheme="minorHAnsi" w:cstheme="minorBidi"/>
                <w:b w:val="0"/>
                <w:noProof/>
                <w:color w:val="auto"/>
                <w:sz w:val="22"/>
              </w:rPr>
              <w:tab/>
            </w:r>
            <w:r w:rsidRPr="00574503">
              <w:rPr>
                <w:rStyle w:val="Hiperpovezava"/>
                <w:noProof/>
              </w:rPr>
              <w:t>OBVESTILO O ODLOČITVI O ODDAJI NAROČILA</w:t>
            </w:r>
            <w:r>
              <w:rPr>
                <w:noProof/>
                <w:webHidden/>
              </w:rPr>
              <w:tab/>
            </w:r>
            <w:r>
              <w:rPr>
                <w:noProof/>
                <w:webHidden/>
              </w:rPr>
              <w:fldChar w:fldCharType="begin"/>
            </w:r>
            <w:r>
              <w:rPr>
                <w:noProof/>
                <w:webHidden/>
              </w:rPr>
              <w:instrText xml:space="preserve"> PAGEREF _Toc41335841 \h </w:instrText>
            </w:r>
            <w:r>
              <w:rPr>
                <w:noProof/>
                <w:webHidden/>
              </w:rPr>
            </w:r>
            <w:r>
              <w:rPr>
                <w:noProof/>
                <w:webHidden/>
              </w:rPr>
              <w:fldChar w:fldCharType="separate"/>
            </w:r>
            <w:r>
              <w:rPr>
                <w:noProof/>
                <w:webHidden/>
              </w:rPr>
              <w:t>14</w:t>
            </w:r>
            <w:r>
              <w:rPr>
                <w:noProof/>
                <w:webHidden/>
              </w:rPr>
              <w:fldChar w:fldCharType="end"/>
            </w:r>
          </w:hyperlink>
        </w:p>
        <w:p w14:paraId="51FA782F" w14:textId="5982F067" w:rsidR="005E0051" w:rsidRDefault="005E0051">
          <w:pPr>
            <w:pStyle w:val="Kazalovsebine1"/>
            <w:tabs>
              <w:tab w:val="left" w:pos="610"/>
              <w:tab w:val="right" w:leader="dot" w:pos="9065"/>
            </w:tabs>
            <w:rPr>
              <w:rFonts w:asciiTheme="minorHAnsi" w:eastAsiaTheme="minorEastAsia" w:hAnsiTheme="minorHAnsi" w:cstheme="minorBidi"/>
              <w:b w:val="0"/>
              <w:noProof/>
              <w:color w:val="auto"/>
              <w:sz w:val="22"/>
            </w:rPr>
          </w:pPr>
          <w:hyperlink w:anchor="_Toc41335842" w:history="1">
            <w:r w:rsidRPr="00574503">
              <w:rPr>
                <w:rStyle w:val="Hiperpovezava"/>
                <w:bCs/>
                <w:noProof/>
                <w:u w:color="000000"/>
              </w:rPr>
              <w:t>12.</w:t>
            </w:r>
            <w:r>
              <w:rPr>
                <w:rFonts w:asciiTheme="minorHAnsi" w:eastAsiaTheme="minorEastAsia" w:hAnsiTheme="minorHAnsi" w:cstheme="minorBidi"/>
                <w:b w:val="0"/>
                <w:noProof/>
                <w:color w:val="auto"/>
                <w:sz w:val="22"/>
              </w:rPr>
              <w:tab/>
            </w:r>
            <w:r w:rsidRPr="00574503">
              <w:rPr>
                <w:rStyle w:val="Hiperpovezava"/>
                <w:noProof/>
              </w:rPr>
              <w:t>ODSTOP OD IZVEDBE JAVNEGA NAROČILA</w:t>
            </w:r>
            <w:r>
              <w:rPr>
                <w:noProof/>
                <w:webHidden/>
              </w:rPr>
              <w:tab/>
            </w:r>
            <w:r>
              <w:rPr>
                <w:noProof/>
                <w:webHidden/>
              </w:rPr>
              <w:fldChar w:fldCharType="begin"/>
            </w:r>
            <w:r>
              <w:rPr>
                <w:noProof/>
                <w:webHidden/>
              </w:rPr>
              <w:instrText xml:space="preserve"> PAGEREF _Toc41335842 \h </w:instrText>
            </w:r>
            <w:r>
              <w:rPr>
                <w:noProof/>
                <w:webHidden/>
              </w:rPr>
            </w:r>
            <w:r>
              <w:rPr>
                <w:noProof/>
                <w:webHidden/>
              </w:rPr>
              <w:fldChar w:fldCharType="separate"/>
            </w:r>
            <w:r>
              <w:rPr>
                <w:noProof/>
                <w:webHidden/>
              </w:rPr>
              <w:t>14</w:t>
            </w:r>
            <w:r>
              <w:rPr>
                <w:noProof/>
                <w:webHidden/>
              </w:rPr>
              <w:fldChar w:fldCharType="end"/>
            </w:r>
          </w:hyperlink>
        </w:p>
        <w:p w14:paraId="10E186E2" w14:textId="3CFD0436" w:rsidR="005E0051" w:rsidRDefault="005E0051">
          <w:pPr>
            <w:pStyle w:val="Kazalovsebine1"/>
            <w:tabs>
              <w:tab w:val="left" w:pos="610"/>
              <w:tab w:val="right" w:leader="dot" w:pos="9065"/>
            </w:tabs>
            <w:rPr>
              <w:rFonts w:asciiTheme="minorHAnsi" w:eastAsiaTheme="minorEastAsia" w:hAnsiTheme="minorHAnsi" w:cstheme="minorBidi"/>
              <w:b w:val="0"/>
              <w:noProof/>
              <w:color w:val="auto"/>
              <w:sz w:val="22"/>
            </w:rPr>
          </w:pPr>
          <w:hyperlink w:anchor="_Toc41335843" w:history="1">
            <w:r w:rsidRPr="00574503">
              <w:rPr>
                <w:rStyle w:val="Hiperpovezava"/>
                <w:bCs/>
                <w:noProof/>
                <w:u w:color="000000"/>
              </w:rPr>
              <w:t>13.</w:t>
            </w:r>
            <w:r>
              <w:rPr>
                <w:rFonts w:asciiTheme="minorHAnsi" w:eastAsiaTheme="minorEastAsia" w:hAnsiTheme="minorHAnsi" w:cstheme="minorBidi"/>
                <w:b w:val="0"/>
                <w:noProof/>
                <w:color w:val="auto"/>
                <w:sz w:val="22"/>
              </w:rPr>
              <w:tab/>
            </w:r>
            <w:r w:rsidRPr="00574503">
              <w:rPr>
                <w:rStyle w:val="Hiperpovezava"/>
                <w:noProof/>
              </w:rPr>
              <w:t>POGODBA</w:t>
            </w:r>
            <w:r>
              <w:rPr>
                <w:noProof/>
                <w:webHidden/>
              </w:rPr>
              <w:tab/>
            </w:r>
            <w:r>
              <w:rPr>
                <w:noProof/>
                <w:webHidden/>
              </w:rPr>
              <w:fldChar w:fldCharType="begin"/>
            </w:r>
            <w:r>
              <w:rPr>
                <w:noProof/>
                <w:webHidden/>
              </w:rPr>
              <w:instrText xml:space="preserve"> PAGEREF _Toc41335843 \h </w:instrText>
            </w:r>
            <w:r>
              <w:rPr>
                <w:noProof/>
                <w:webHidden/>
              </w:rPr>
            </w:r>
            <w:r>
              <w:rPr>
                <w:noProof/>
                <w:webHidden/>
              </w:rPr>
              <w:fldChar w:fldCharType="separate"/>
            </w:r>
            <w:r>
              <w:rPr>
                <w:noProof/>
                <w:webHidden/>
              </w:rPr>
              <w:t>14</w:t>
            </w:r>
            <w:r>
              <w:rPr>
                <w:noProof/>
                <w:webHidden/>
              </w:rPr>
              <w:fldChar w:fldCharType="end"/>
            </w:r>
          </w:hyperlink>
        </w:p>
        <w:p w14:paraId="37003D7B" w14:textId="5C6BED93" w:rsidR="005E0051" w:rsidRDefault="005E0051">
          <w:pPr>
            <w:pStyle w:val="Kazalovsebine1"/>
            <w:tabs>
              <w:tab w:val="left" w:pos="610"/>
              <w:tab w:val="right" w:leader="dot" w:pos="9065"/>
            </w:tabs>
            <w:rPr>
              <w:rFonts w:asciiTheme="minorHAnsi" w:eastAsiaTheme="minorEastAsia" w:hAnsiTheme="minorHAnsi" w:cstheme="minorBidi"/>
              <w:b w:val="0"/>
              <w:noProof/>
              <w:color w:val="auto"/>
              <w:sz w:val="22"/>
            </w:rPr>
          </w:pPr>
          <w:hyperlink w:anchor="_Toc41335844" w:history="1">
            <w:r w:rsidRPr="00574503">
              <w:rPr>
                <w:rStyle w:val="Hiperpovezava"/>
                <w:bCs/>
                <w:noProof/>
                <w:u w:color="000000"/>
              </w:rPr>
              <w:t>14.</w:t>
            </w:r>
            <w:r>
              <w:rPr>
                <w:rFonts w:asciiTheme="minorHAnsi" w:eastAsiaTheme="minorEastAsia" w:hAnsiTheme="minorHAnsi" w:cstheme="minorBidi"/>
                <w:b w:val="0"/>
                <w:noProof/>
                <w:color w:val="auto"/>
                <w:sz w:val="22"/>
              </w:rPr>
              <w:tab/>
            </w:r>
            <w:r w:rsidRPr="00574503">
              <w:rPr>
                <w:rStyle w:val="Hiperpovezava"/>
                <w:noProof/>
              </w:rPr>
              <w:t>PRAVNO VARSTVO</w:t>
            </w:r>
            <w:r>
              <w:rPr>
                <w:noProof/>
                <w:webHidden/>
              </w:rPr>
              <w:tab/>
            </w:r>
            <w:r>
              <w:rPr>
                <w:noProof/>
                <w:webHidden/>
              </w:rPr>
              <w:fldChar w:fldCharType="begin"/>
            </w:r>
            <w:r>
              <w:rPr>
                <w:noProof/>
                <w:webHidden/>
              </w:rPr>
              <w:instrText xml:space="preserve"> PAGEREF _Toc41335844 \h </w:instrText>
            </w:r>
            <w:r>
              <w:rPr>
                <w:noProof/>
                <w:webHidden/>
              </w:rPr>
            </w:r>
            <w:r>
              <w:rPr>
                <w:noProof/>
                <w:webHidden/>
              </w:rPr>
              <w:fldChar w:fldCharType="separate"/>
            </w:r>
            <w:r>
              <w:rPr>
                <w:noProof/>
                <w:webHidden/>
              </w:rPr>
              <w:t>14</w:t>
            </w:r>
            <w:r>
              <w:rPr>
                <w:noProof/>
                <w:webHidden/>
              </w:rPr>
              <w:fldChar w:fldCharType="end"/>
            </w:r>
          </w:hyperlink>
        </w:p>
        <w:p w14:paraId="71A2B1FB" w14:textId="6C46425D" w:rsidR="0064017C" w:rsidRDefault="00F33BB1">
          <w:r>
            <w:fldChar w:fldCharType="end"/>
          </w:r>
        </w:p>
      </w:sdtContent>
    </w:sdt>
    <w:p w14:paraId="0992E9CA" w14:textId="77777777" w:rsidR="0064017C" w:rsidRDefault="00F33BB1">
      <w:pPr>
        <w:spacing w:after="0" w:line="259" w:lineRule="auto"/>
        <w:ind w:left="0" w:firstLine="0"/>
        <w:jc w:val="left"/>
      </w:pPr>
      <w:r>
        <w:t xml:space="preserve"> </w:t>
      </w:r>
    </w:p>
    <w:p w14:paraId="641FAABF" w14:textId="77777777" w:rsidR="0080650F" w:rsidRDefault="0080650F">
      <w:pPr>
        <w:spacing w:after="0" w:line="259" w:lineRule="auto"/>
        <w:ind w:left="0" w:firstLine="0"/>
        <w:jc w:val="left"/>
      </w:pPr>
    </w:p>
    <w:p w14:paraId="2DE63C5A" w14:textId="77777777" w:rsidR="0080650F" w:rsidRDefault="0080650F">
      <w:pPr>
        <w:spacing w:after="0" w:line="259" w:lineRule="auto"/>
        <w:ind w:left="0" w:firstLine="0"/>
        <w:jc w:val="left"/>
      </w:pPr>
    </w:p>
    <w:p w14:paraId="74A60FCD" w14:textId="77777777" w:rsidR="00EE445C" w:rsidRDefault="00EE445C">
      <w:pPr>
        <w:spacing w:after="0" w:line="259" w:lineRule="auto"/>
        <w:ind w:left="0" w:firstLine="0"/>
        <w:jc w:val="left"/>
      </w:pPr>
    </w:p>
    <w:p w14:paraId="21B913C6" w14:textId="77777777" w:rsidR="0080650F" w:rsidRDefault="0080650F">
      <w:pPr>
        <w:spacing w:after="0" w:line="259" w:lineRule="auto"/>
        <w:ind w:left="0" w:firstLine="0"/>
        <w:jc w:val="left"/>
      </w:pPr>
    </w:p>
    <w:p w14:paraId="543866C6" w14:textId="77777777" w:rsidR="0064017C" w:rsidRDefault="00F33BB1">
      <w:pPr>
        <w:pStyle w:val="Naslov1"/>
        <w:spacing w:after="323"/>
        <w:ind w:left="343" w:hanging="358"/>
      </w:pPr>
      <w:bookmarkStart w:id="0" w:name="_Toc41335806"/>
      <w:r>
        <w:lastRenderedPageBreak/>
        <w:t>NAROČNIK</w:t>
      </w:r>
      <w:bookmarkEnd w:id="0"/>
      <w:r>
        <w:t xml:space="preserve"> </w:t>
      </w:r>
    </w:p>
    <w:p w14:paraId="12CB9D96" w14:textId="0094C479" w:rsidR="0064017C" w:rsidRDefault="00F33BB1">
      <w:pPr>
        <w:spacing w:after="29"/>
        <w:ind w:left="-5"/>
      </w:pPr>
      <w:r>
        <w:t xml:space="preserve">To naročilo izvaja </w:t>
      </w:r>
    </w:p>
    <w:p w14:paraId="28694D4C" w14:textId="77777777" w:rsidR="0064017C" w:rsidRDefault="00F33BB1">
      <w:pPr>
        <w:ind w:left="-5"/>
      </w:pPr>
      <w:r>
        <w:t xml:space="preserve">Prostovoljno gasilsko društvo </w:t>
      </w:r>
      <w:r w:rsidR="0080650F">
        <w:t>Ribnica</w:t>
      </w:r>
      <w:r>
        <w:t xml:space="preserve">, </w:t>
      </w:r>
      <w:r w:rsidR="0080650F">
        <w:t>Merharjeva 1</w:t>
      </w:r>
      <w:r>
        <w:t xml:space="preserve">, </w:t>
      </w:r>
      <w:r w:rsidR="0080650F">
        <w:t>1310 Ribnica</w:t>
      </w:r>
      <w:r>
        <w:rPr>
          <w:i/>
        </w:rPr>
        <w:t xml:space="preserve"> </w:t>
      </w:r>
      <w:r>
        <w:t xml:space="preserve">(v nadaljevanju: naročnik) </w:t>
      </w:r>
    </w:p>
    <w:p w14:paraId="6AC73339" w14:textId="77777777" w:rsidR="0064017C" w:rsidRDefault="00F33BB1">
      <w:pPr>
        <w:spacing w:after="12" w:line="259" w:lineRule="auto"/>
        <w:ind w:left="0" w:firstLine="0"/>
        <w:jc w:val="left"/>
      </w:pPr>
      <w:r>
        <w:t xml:space="preserve"> </w:t>
      </w:r>
    </w:p>
    <w:p w14:paraId="77051102" w14:textId="77777777" w:rsidR="0064017C" w:rsidRDefault="00F33BB1">
      <w:pPr>
        <w:spacing w:after="290"/>
        <w:ind w:left="-5"/>
      </w:pPr>
      <w:r>
        <w:t>Naročni</w:t>
      </w:r>
      <w:bookmarkStart w:id="1" w:name="_GoBack"/>
      <w:bookmarkEnd w:id="1"/>
      <w:r>
        <w:t xml:space="preserve">k vabi vse zainteresirane ponudnike, da predložijo ponudbo, skladno z zahtevami iz razpisne dokumentacije. </w:t>
      </w:r>
    </w:p>
    <w:p w14:paraId="186A6AF2" w14:textId="77777777" w:rsidR="0064017C" w:rsidRDefault="00F33BB1">
      <w:pPr>
        <w:pStyle w:val="Naslov1"/>
        <w:spacing w:after="34"/>
        <w:ind w:left="343" w:hanging="358"/>
      </w:pPr>
      <w:bookmarkStart w:id="2" w:name="_Toc41335807"/>
      <w:r>
        <w:t>OZNAKA IN PREDMET JAVNEGA NAROČILA</w:t>
      </w:r>
      <w:bookmarkEnd w:id="2"/>
      <w:r>
        <w:t xml:space="preserve"> </w:t>
      </w:r>
    </w:p>
    <w:p w14:paraId="45958B13" w14:textId="77777777" w:rsidR="0064017C" w:rsidRDefault="00F33BB1">
      <w:pPr>
        <w:spacing w:after="48" w:line="259" w:lineRule="auto"/>
        <w:ind w:left="-29" w:right="-25" w:firstLine="0"/>
        <w:jc w:val="left"/>
      </w:pPr>
      <w:r>
        <w:rPr>
          <w:rFonts w:ascii="Calibri" w:eastAsia="Calibri" w:hAnsi="Calibri" w:cs="Calibri"/>
          <w:noProof/>
          <w:sz w:val="22"/>
        </w:rPr>
        <mc:AlternateContent>
          <mc:Choice Requires="wpg">
            <w:drawing>
              <wp:inline distT="0" distB="0" distL="0" distR="0" wp14:anchorId="718BA06C" wp14:editId="149649D2">
                <wp:extent cx="5796661" cy="6096"/>
                <wp:effectExtent l="0" t="0" r="0" b="0"/>
                <wp:docPr id="13962" name="Group 1396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69" name="Shape 18169"/>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E7A20EA" id="Group 13962" o:spid="_x0000_s1026" style="width:456.45pt;height:.5pt;mso-position-horizontal-relative:char;mso-position-vertical-relative:lin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DZgQIAAFkGAAAOAAAAZHJzL2Uyb0RvYy54bWykVU1v2zAMvQ/YfxB8X2xnndsYSXpYt16G&#10;rWi7H6DI8gcgS4KkxMm/H0VbipEOxZDlYMvU4xP5KDLr+2MvyIEb2ym5SfJFlhAumao62WyS36/f&#10;P90lxDoqKyqU5JvkxG1yv/34YT3oki9Vq0TFDQESactBb5LWOV2mqWUt76ldKM0lbNbK9NTBp2nS&#10;ytAB2HuRLrOsSAdlKm0U49aC9WHcTLbIX9ecuV91bbkjYpNAbA6fBp87/0y3a1o2huq2Y1MY9Ioo&#10;etpJODRSPVBHyd50b6j6jhllVe0WTPWpquuOccwBssmzi2wejdprzKUph0ZHmUDaC52upmU/D0+G&#10;dBXU7vOqWCZE0h7KhCeT0QQSDbopAflo9It+MpOhGb981sfa9P4N+ZAjinuK4vKjIwyMX25XRVHk&#10;CWGwV2SrYtSetVCgN06s/faeWxqOTH1kMZBBwyWyZ53s/+n00lLNUX7rsw863eXFKuiEEJKjCWVB&#10;ZBTJlhb0ukqhVX5z4xWKqdKS7a175AqVpocf1sE23LgqrGgbVuwow9JAC7x7+TV13s9T+SUZZqVq&#10;NwnG4Td7deCvCmHuol4Q43lXyDkqVj1cCMAGRHhr5JsjZ8kHUHiPYGhlIPxHGHZ5PBcWPk9UNuYO&#10;xrm6QnoZ4BBGYSbVgjps7r5zMKxE10O3LG+z7EwMbP7yjdXGlTsJ7sUS8pnX0GDYFt5gTbP7Kgw5&#10;UD+S8IfkVOiWTtap8BMUQ0Ue7193QkTKHF3/RjlenQns/ThOw+iZjZ5simYciTBYIOkwGEGU6IQn&#10;K+miv4RxjmHOsvXLnapOOCJQEOhGlAbnF+YxzVo/IOffiDr/I2z/AAAA//8DAFBLAwQUAAYACAAA&#10;ACEADBTpeNoAAAADAQAADwAAAGRycy9kb3ducmV2LnhtbEyPQUvDQBCF74L/YRnBm92kotiYTSlF&#10;PRXBVhBv0+w0Cc3Ohuw2Sf+9oxd7eTC8x3vf5MvJtWqgPjSeDaSzBBRx6W3DlYHP3evdE6gQkS22&#10;nsnAmQIsi+urHDPrR/6gYRsrJSUcMjRQx9hlWoeyJodh5jti8Q6+dxjl7Cttexyl3LV6niSP2mHD&#10;slBjR+uayuP25Ay8jTiu7tOXYXM8rM/fu4f3r01KxtzeTKtnUJGm+B+GX3xBh0KY9v7ENqjWgDwS&#10;/1S8RTpfgNpLKAFd5PqSvfgBAAD//wMAUEsBAi0AFAAGAAgAAAAhALaDOJL+AAAA4QEAABMAAAAA&#10;AAAAAAAAAAAAAAAAAFtDb250ZW50X1R5cGVzXS54bWxQSwECLQAUAAYACAAAACEAOP0h/9YAAACU&#10;AQAACwAAAAAAAAAAAAAAAAAvAQAAX3JlbHMvLnJlbHNQSwECLQAUAAYACAAAACEA0/KA2YECAABZ&#10;BgAADgAAAAAAAAAAAAAAAAAuAgAAZHJzL2Uyb0RvYy54bWxQSwECLQAUAAYACAAAACEADBTpeNoA&#10;AAADAQAADwAAAAAAAAAAAAAAAADbBAAAZHJzL2Rvd25yZXYueG1sUEsFBgAAAAAEAAQA8wAAAOIF&#10;AAAAAA==&#10;">
                <v:shape id="Shape 18169"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KfxQAAAN4AAAAPAAAAZHJzL2Rvd25yZXYueG1sRE9La8JA&#10;EL4X+h+WKfRSdGOhEtOsIkIgPWpDi7chO3nQ7GzIrknsr+8KQm/z8T0n3c2mEyMNrrWsYLWMQBCX&#10;VrdcKyg+s0UMwnlkjZ1lUnAlB7vt40OKibYTH2k8+VqEEHYJKmi87xMpXdmQQbe0PXHgKjsY9AEO&#10;tdQDTiHcdPI1itbSYMuhocGeDg2VP6eLUVB+0/H8VWdVfC3e3Lz5/TjkL71Sz0/z/h2Ep9n/i+/u&#10;XIf58Wq9gds74Qa5/QMAAP//AwBQSwECLQAUAAYACAAAACEA2+H2y+4AAACFAQAAEwAAAAAAAAAA&#10;AAAAAAAAAAAAW0NvbnRlbnRfVHlwZXNdLnhtbFBLAQItABQABgAIAAAAIQBa9CxbvwAAABUBAAAL&#10;AAAAAAAAAAAAAAAAAB8BAABfcmVscy8ucmVsc1BLAQItABQABgAIAAAAIQCVGfKfxQAAAN4AAAAP&#10;AAAAAAAAAAAAAAAAAAcCAABkcnMvZG93bnJldi54bWxQSwUGAAAAAAMAAwC3AAAA+QIAAAAA&#10;" path="m,l5796661,r,9144l,9144,,e" fillcolor="black" stroked="f" strokeweight="0">
                  <v:stroke miterlimit="83231f" joinstyle="miter"/>
                  <v:path arrowok="t" textboxrect="0,0,5796661,9144"/>
                </v:shape>
                <w10:anchorlock/>
              </v:group>
            </w:pict>
          </mc:Fallback>
        </mc:AlternateContent>
      </w:r>
    </w:p>
    <w:p w14:paraId="1505247B" w14:textId="77777777" w:rsidR="0064017C" w:rsidRDefault="00F33BB1">
      <w:pPr>
        <w:spacing w:after="36" w:line="259" w:lineRule="auto"/>
        <w:ind w:left="-5"/>
        <w:jc w:val="left"/>
      </w:pPr>
      <w:r>
        <w:t xml:space="preserve">Oznaka:  </w:t>
      </w:r>
      <w:r>
        <w:rPr>
          <w:sz w:val="16"/>
        </w:rPr>
        <w:t xml:space="preserve">TRV-D PGD </w:t>
      </w:r>
      <w:r w:rsidR="0080650F">
        <w:rPr>
          <w:sz w:val="16"/>
        </w:rPr>
        <w:t>Ribnica</w:t>
      </w:r>
      <w:r>
        <w:rPr>
          <w:sz w:val="16"/>
        </w:rPr>
        <w:t xml:space="preserve"> </w:t>
      </w:r>
    </w:p>
    <w:p w14:paraId="01554E97" w14:textId="77777777" w:rsidR="0064017C" w:rsidRDefault="00F33BB1">
      <w:pPr>
        <w:ind w:left="-5"/>
      </w:pPr>
      <w:r>
        <w:t>Predmet: Tehnično reševalno vozilo z dvigalom TRV-D</w:t>
      </w:r>
      <w:r>
        <w:rPr>
          <w:i/>
          <w:sz w:val="18"/>
        </w:rPr>
        <w:t xml:space="preserve"> </w:t>
      </w:r>
    </w:p>
    <w:p w14:paraId="40B4AA68" w14:textId="77777777" w:rsidR="0064017C" w:rsidRDefault="00F33BB1">
      <w:pPr>
        <w:spacing w:after="34" w:line="259" w:lineRule="auto"/>
        <w:ind w:left="283" w:firstLine="0"/>
        <w:jc w:val="left"/>
      </w:pPr>
      <w:r>
        <w:rPr>
          <w:sz w:val="18"/>
        </w:rPr>
        <w:t xml:space="preserve"> </w:t>
      </w:r>
    </w:p>
    <w:p w14:paraId="6DFA306C" w14:textId="77777777" w:rsidR="0064017C" w:rsidRDefault="00F33BB1">
      <w:pPr>
        <w:ind w:left="-5"/>
      </w:pPr>
      <w:r>
        <w:t xml:space="preserve">Vozilo mora biti proizvedeno v skladu s kvalitativnimi standardi ISO 9001/EN 29001. Vozilo mora ustrezati tudi zahtevam DIN 14555 1. in 3. del RW2. Vozilo mora biti tipizirano skladno z veljavno tipizacijo Gasilske zveze Slovenije.  </w:t>
      </w:r>
    </w:p>
    <w:p w14:paraId="32207FF8" w14:textId="77777777" w:rsidR="0064017C" w:rsidRDefault="00F33BB1">
      <w:pPr>
        <w:spacing w:after="12" w:line="259" w:lineRule="auto"/>
        <w:ind w:left="283" w:firstLine="0"/>
        <w:jc w:val="left"/>
      </w:pPr>
      <w:r>
        <w:t xml:space="preserve"> </w:t>
      </w:r>
    </w:p>
    <w:p w14:paraId="23DA13C1" w14:textId="77777777" w:rsidR="0064017C" w:rsidRDefault="00F33BB1">
      <w:pPr>
        <w:ind w:left="-5"/>
      </w:pPr>
      <w:r>
        <w:t xml:space="preserve">Kompletno vozilo je sestavljeno iz naslednjih sklopov </w:t>
      </w:r>
    </w:p>
    <w:p w14:paraId="0034919C" w14:textId="77777777" w:rsidR="0064017C" w:rsidRDefault="00F33BB1">
      <w:pPr>
        <w:spacing w:after="36"/>
        <w:ind w:left="293"/>
      </w:pPr>
      <w:r>
        <w:t xml:space="preserve">DEL A - šasija s kabino </w:t>
      </w:r>
    </w:p>
    <w:p w14:paraId="7BC2AD83" w14:textId="77777777" w:rsidR="0064017C" w:rsidRDefault="00F33BB1">
      <w:pPr>
        <w:ind w:left="293" w:right="1143"/>
      </w:pPr>
      <w:r>
        <w:t xml:space="preserve">DEL B - vitel za </w:t>
      </w:r>
      <w:proofErr w:type="spellStart"/>
      <w:r>
        <w:t>samoizvleko</w:t>
      </w:r>
      <w:proofErr w:type="spellEnd"/>
      <w:r>
        <w:t xml:space="preserve"> in pomožna šasija s hidravličnim dvigalom z opremo DEL </w:t>
      </w:r>
      <w:proofErr w:type="spellStart"/>
      <w:r w:rsidR="0080650F">
        <w:t>DEL</w:t>
      </w:r>
      <w:proofErr w:type="spellEnd"/>
      <w:r w:rsidR="0080650F">
        <w:t xml:space="preserve"> </w:t>
      </w:r>
      <w:r>
        <w:t xml:space="preserve">C - gasilska nadgradnja z opremo </w:t>
      </w:r>
    </w:p>
    <w:p w14:paraId="7687825C" w14:textId="77777777" w:rsidR="0064017C" w:rsidRDefault="00F33BB1">
      <w:pPr>
        <w:spacing w:after="14" w:line="259" w:lineRule="auto"/>
        <w:ind w:left="283" w:firstLine="0"/>
        <w:jc w:val="left"/>
      </w:pPr>
      <w:r>
        <w:t xml:space="preserve"> </w:t>
      </w:r>
    </w:p>
    <w:p w14:paraId="47A0F0BE" w14:textId="77777777" w:rsidR="0064017C" w:rsidRDefault="00F33BB1">
      <w:pPr>
        <w:ind w:left="-5"/>
      </w:pPr>
      <w:r>
        <w:t xml:space="preserve">Ponudnik mora ponuditi kompletno vozilo, ponudbe po sklopih niso dopustne. Kompletno vozilo z vsemi komponentami mora biti prirejeno za uporabo v zahtevnih razmerah, kot je uporaba vozila v gasilske namene. </w:t>
      </w:r>
    </w:p>
    <w:p w14:paraId="04408377" w14:textId="77777777" w:rsidR="0064017C" w:rsidRDefault="00F33BB1">
      <w:pPr>
        <w:spacing w:after="59" w:line="259" w:lineRule="auto"/>
        <w:ind w:left="283" w:firstLine="0"/>
        <w:jc w:val="left"/>
      </w:pPr>
      <w:r>
        <w:rPr>
          <w:sz w:val="18"/>
        </w:rPr>
        <w:t xml:space="preserve"> </w:t>
      </w:r>
    </w:p>
    <w:p w14:paraId="3A0028EC" w14:textId="77777777" w:rsidR="0064017C" w:rsidRDefault="00F33BB1">
      <w:pPr>
        <w:spacing w:after="310"/>
        <w:ind w:left="-5"/>
      </w:pPr>
      <w:r>
        <w:t xml:space="preserve">Podrobnejša specifikacija naročila je razvidna iz tehničnih specifikacij (priloga »Tehnična specifikacija TRV D«). </w:t>
      </w:r>
    </w:p>
    <w:p w14:paraId="332EC485" w14:textId="77777777" w:rsidR="0064017C" w:rsidRDefault="00F33BB1">
      <w:pPr>
        <w:pStyle w:val="Naslov1"/>
        <w:spacing w:after="321"/>
        <w:ind w:left="343" w:hanging="358"/>
      </w:pPr>
      <w:bookmarkStart w:id="3" w:name="_Toc41335808"/>
      <w:r>
        <w:t>NAČIN ODDAJE JAVNEGA NAROČILA</w:t>
      </w:r>
      <w:bookmarkEnd w:id="3"/>
      <w:r>
        <w:t xml:space="preserve"> </w:t>
      </w:r>
    </w:p>
    <w:p w14:paraId="2435F38A" w14:textId="77777777" w:rsidR="0064017C" w:rsidRDefault="00F33BB1">
      <w:pPr>
        <w:spacing w:after="296"/>
        <w:ind w:left="-5"/>
      </w:pPr>
      <w:r>
        <w:t xml:space="preserve">Za oddajo predmetnega naročila se v skladu s 40. členom Zakona o javnem naročanju (Uradni list RS, št. 91/15 in 14/18; v nadaljevanju ZJN-3) izvede odprti postopek. </w:t>
      </w:r>
    </w:p>
    <w:p w14:paraId="44CCCB13" w14:textId="77777777" w:rsidR="0064017C" w:rsidRDefault="00F33BB1">
      <w:pPr>
        <w:pStyle w:val="Naslov1"/>
        <w:ind w:left="343" w:hanging="358"/>
      </w:pPr>
      <w:bookmarkStart w:id="4" w:name="_Toc41335809"/>
      <w:r>
        <w:t>ROK IN NAČIN PREDLOŽITVE PONUDBE</w:t>
      </w:r>
      <w:bookmarkEnd w:id="4"/>
      <w:r>
        <w:t xml:space="preserve"> </w:t>
      </w:r>
    </w:p>
    <w:p w14:paraId="7F977EDA" w14:textId="77777777" w:rsidR="0064017C" w:rsidRDefault="00F33BB1">
      <w:pPr>
        <w:ind w:left="-5"/>
      </w:pPr>
      <w:r>
        <w:t xml:space="preserve">Ponudniki morajo ponudbe predložiti v informacijski sistem e-JN na spletnem naslovu </w:t>
      </w:r>
      <w:hyperlink r:id="rId11">
        <w:r>
          <w:rPr>
            <w:color w:val="0000FF"/>
            <w:u w:val="single" w:color="0000FF"/>
          </w:rPr>
          <w:t>https://ejn.gov.si</w:t>
        </w:r>
      </w:hyperlink>
      <w:hyperlink r:id="rId12">
        <w:r>
          <w:t>,</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w:t>
        </w:r>
      </w:hyperlink>
      <w:hyperlink r:id="rId14">
        <w:r>
          <w:t>.</w:t>
        </w:r>
      </w:hyperlink>
      <w:r>
        <w:t xml:space="preserve"> </w:t>
      </w:r>
    </w:p>
    <w:p w14:paraId="71EA610F" w14:textId="77777777" w:rsidR="0064017C" w:rsidRDefault="00F33BB1">
      <w:pPr>
        <w:spacing w:after="12" w:line="259" w:lineRule="auto"/>
        <w:ind w:left="0" w:firstLine="0"/>
        <w:jc w:val="left"/>
      </w:pPr>
      <w:r>
        <w:t xml:space="preserve"> </w:t>
      </w:r>
    </w:p>
    <w:p w14:paraId="479A83FF" w14:textId="77777777" w:rsidR="0064017C" w:rsidRDefault="00F33BB1">
      <w:pPr>
        <w:ind w:left="-5"/>
      </w:pPr>
      <w:r>
        <w:t xml:space="preserve">Ponudnik se mora pred oddajo ponudbe registrirati na spletnem naslovu </w:t>
      </w:r>
      <w:hyperlink r:id="rId15">
        <w:r>
          <w:rPr>
            <w:color w:val="0000FF"/>
            <w:u w:val="single" w:color="0000FF"/>
          </w:rPr>
          <w:t>https://ejn.gov.si</w:t>
        </w:r>
      </w:hyperlink>
      <w:hyperlink r:id="rId16">
        <w:r>
          <w:t>,</w:t>
        </w:r>
      </w:hyperlink>
      <w:r>
        <w:t xml:space="preserve"> v skladu z Navodili za uporabo e-JN. Če je ponudnik že registriran v informacijski sistem e-JN, se v aplikacijo prijavi na istem naslovu. </w:t>
      </w:r>
    </w:p>
    <w:p w14:paraId="0DC697BF" w14:textId="77777777" w:rsidR="0064017C" w:rsidRDefault="00F33BB1">
      <w:pPr>
        <w:spacing w:after="30" w:line="259" w:lineRule="auto"/>
        <w:ind w:left="0" w:firstLine="0"/>
        <w:jc w:val="left"/>
      </w:pPr>
      <w:r>
        <w:t xml:space="preserve"> </w:t>
      </w:r>
    </w:p>
    <w:p w14:paraId="16B82027" w14:textId="77777777" w:rsidR="0064017C" w:rsidRDefault="00F33BB1">
      <w:pPr>
        <w:ind w:left="-5"/>
      </w:pPr>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i/>
          <w:vertAlign w:val="superscript"/>
        </w:rPr>
        <w:footnoteReference w:id="1"/>
      </w:r>
      <w:r>
        <w:t xml:space="preserve">). Z oddajo ponudbe je le-ta zavezujoča za čas, naveden v ponudbi, razen če jo uporabnik ponudnika umakne ali spremeni pred potekom roka za oddajo ponudb. </w:t>
      </w:r>
    </w:p>
    <w:p w14:paraId="30B640A0" w14:textId="77777777" w:rsidR="0064017C" w:rsidRDefault="00F33BB1">
      <w:pPr>
        <w:spacing w:after="37" w:line="259" w:lineRule="auto"/>
        <w:ind w:left="0" w:firstLine="0"/>
        <w:jc w:val="left"/>
      </w:pPr>
      <w:r>
        <w:lastRenderedPageBreak/>
        <w:t xml:space="preserve"> </w:t>
      </w:r>
    </w:p>
    <w:p w14:paraId="5ADA0667" w14:textId="10BCA027" w:rsidR="0064017C" w:rsidRDefault="00F33BB1">
      <w:pPr>
        <w:ind w:left="-5"/>
      </w:pPr>
      <w:r>
        <w:t>Ponudba se šteje za pravočasno oddano, če jo naročnik prejme preko sistema e-JN</w:t>
      </w:r>
      <w:hyperlink r:id="rId17">
        <w:r>
          <w:t xml:space="preserve"> </w:t>
        </w:r>
      </w:hyperlink>
      <w:hyperlink r:id="rId18">
        <w:r>
          <w:rPr>
            <w:color w:val="0000FF"/>
            <w:u w:val="single" w:color="0000FF"/>
          </w:rPr>
          <w:t>https://ejn.gov.si</w:t>
        </w:r>
      </w:hyperlink>
      <w:hyperlink r:id="rId19">
        <w:r>
          <w:t xml:space="preserve"> </w:t>
        </w:r>
      </w:hyperlink>
      <w:r w:rsidRPr="00033D93">
        <w:rPr>
          <w:b/>
        </w:rPr>
        <w:t>najkasneje do</w:t>
      </w:r>
      <w:r w:rsidRPr="00033D93">
        <w:t xml:space="preserve"> </w:t>
      </w:r>
      <w:r w:rsidR="00033D93">
        <w:rPr>
          <w:b/>
        </w:rPr>
        <w:t>2</w:t>
      </w:r>
      <w:r w:rsidR="00D5419A">
        <w:rPr>
          <w:b/>
        </w:rPr>
        <w:t>6</w:t>
      </w:r>
      <w:r w:rsidRPr="00033D93">
        <w:rPr>
          <w:b/>
        </w:rPr>
        <w:t>.</w:t>
      </w:r>
      <w:r w:rsidR="00033D93">
        <w:rPr>
          <w:b/>
        </w:rPr>
        <w:t>6</w:t>
      </w:r>
      <w:r w:rsidRPr="00033D93">
        <w:rPr>
          <w:b/>
        </w:rPr>
        <w:t>.20</w:t>
      </w:r>
      <w:r w:rsidR="00033D93">
        <w:rPr>
          <w:b/>
        </w:rPr>
        <w:t>20</w:t>
      </w:r>
      <w:r w:rsidRPr="00033D93">
        <w:rPr>
          <w:b/>
        </w:rPr>
        <w:t xml:space="preserve"> do 16:00 ure</w:t>
      </w:r>
      <w:r>
        <w:t xml:space="preserve">. Za oddano ponudbo se šteje ponudba, ki je v informacijskem sistemu e-JN označena s statusom »ODDANO«. </w:t>
      </w:r>
    </w:p>
    <w:p w14:paraId="793473CF" w14:textId="77777777" w:rsidR="0064017C" w:rsidRDefault="00F33BB1">
      <w:pPr>
        <w:spacing w:after="12" w:line="259" w:lineRule="auto"/>
        <w:ind w:left="0" w:firstLine="0"/>
        <w:jc w:val="left"/>
      </w:pPr>
      <w:r>
        <w:t xml:space="preserve"> </w:t>
      </w:r>
    </w:p>
    <w:p w14:paraId="6C4BB698" w14:textId="77777777" w:rsidR="0064017C" w:rsidRDefault="00F33BB1">
      <w:pPr>
        <w:ind w:left="-5"/>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A8E2BA" w14:textId="77777777" w:rsidR="0064017C" w:rsidRDefault="00F33BB1">
      <w:pPr>
        <w:spacing w:after="46" w:line="259" w:lineRule="auto"/>
        <w:ind w:left="0" w:firstLine="0"/>
        <w:jc w:val="left"/>
      </w:pPr>
      <w:r>
        <w:t xml:space="preserve"> </w:t>
      </w:r>
    </w:p>
    <w:p w14:paraId="7D0EB6A2" w14:textId="77777777" w:rsidR="0064017C" w:rsidRDefault="00F33BB1">
      <w:pPr>
        <w:ind w:left="-5"/>
      </w:pPr>
      <w:r>
        <w:t xml:space="preserve">Po preteku roka za predložitev ponudb ponudbe ne bo več mogoče oddati. </w:t>
      </w:r>
    </w:p>
    <w:p w14:paraId="3881667A" w14:textId="77777777" w:rsidR="0064017C" w:rsidRDefault="00F33BB1">
      <w:pPr>
        <w:spacing w:after="40" w:line="259" w:lineRule="auto"/>
        <w:ind w:left="0" w:firstLine="0"/>
        <w:jc w:val="left"/>
      </w:pPr>
      <w:r>
        <w:t xml:space="preserve"> </w:t>
      </w:r>
    </w:p>
    <w:p w14:paraId="57453973" w14:textId="77777777" w:rsidR="0064017C" w:rsidRDefault="00F33BB1">
      <w:pPr>
        <w:ind w:left="-5"/>
      </w:pPr>
      <w:r>
        <w:t xml:space="preserve">Dostop do povezave za oddajo elektronske ponudbe v tem postopku javnega naročila je na naslednji povezavi: </w:t>
      </w:r>
      <w:hyperlink r:id="rId20">
        <w:r>
          <w:rPr>
            <w:color w:val="0000FF"/>
            <w:u w:val="single" w:color="0000FF"/>
          </w:rPr>
          <w:t>https://ejn.gov.si</w:t>
        </w:r>
      </w:hyperlink>
      <w:hyperlink r:id="rId21">
        <w:r>
          <w:t xml:space="preserve"> </w:t>
        </w:r>
      </w:hyperlink>
      <w:r>
        <w:rPr>
          <w:i/>
        </w:rPr>
        <w:t xml:space="preserve"> </w:t>
      </w:r>
    </w:p>
    <w:p w14:paraId="15B9D688" w14:textId="77777777" w:rsidR="0064017C" w:rsidRDefault="00F33BB1">
      <w:pPr>
        <w:spacing w:after="334" w:line="259" w:lineRule="auto"/>
        <w:ind w:left="0" w:firstLine="0"/>
        <w:jc w:val="left"/>
      </w:pPr>
      <w:r>
        <w:rPr>
          <w:i/>
          <w:sz w:val="18"/>
        </w:rPr>
        <w:t xml:space="preserve"> </w:t>
      </w:r>
    </w:p>
    <w:p w14:paraId="1567EC83" w14:textId="77777777" w:rsidR="0064017C" w:rsidRDefault="00F33BB1">
      <w:pPr>
        <w:pStyle w:val="Naslov1"/>
        <w:ind w:left="343" w:hanging="358"/>
      </w:pPr>
      <w:bookmarkStart w:id="5" w:name="_Toc41335810"/>
      <w:r>
        <w:t>ČAS IN KRAJ ODPIRANJA PONUDB</w:t>
      </w:r>
      <w:bookmarkEnd w:id="5"/>
      <w:r>
        <w:t xml:space="preserve">  </w:t>
      </w:r>
    </w:p>
    <w:p w14:paraId="4EE90D8B" w14:textId="3029EBE3" w:rsidR="0064017C" w:rsidRDefault="00F33BB1">
      <w:pPr>
        <w:ind w:left="-5"/>
      </w:pPr>
      <w:r w:rsidRPr="00A708BD">
        <w:t xml:space="preserve">Odpiranje ponudb bo potekalo avtomatično v informacijskem sistemu e-JN dne </w:t>
      </w:r>
      <w:r w:rsidR="00A708BD" w:rsidRPr="00A708BD">
        <w:rPr>
          <w:b/>
        </w:rPr>
        <w:t>2</w:t>
      </w:r>
      <w:r w:rsidR="00D5419A">
        <w:rPr>
          <w:b/>
        </w:rPr>
        <w:t>6</w:t>
      </w:r>
      <w:r w:rsidRPr="00A708BD">
        <w:rPr>
          <w:b/>
        </w:rPr>
        <w:t>.</w:t>
      </w:r>
      <w:r w:rsidR="00A708BD" w:rsidRPr="00A708BD">
        <w:rPr>
          <w:b/>
        </w:rPr>
        <w:t>6</w:t>
      </w:r>
      <w:r w:rsidRPr="00A708BD">
        <w:rPr>
          <w:b/>
        </w:rPr>
        <w:t>.20</w:t>
      </w:r>
      <w:r w:rsidR="00A708BD" w:rsidRPr="00A708BD">
        <w:rPr>
          <w:b/>
        </w:rPr>
        <w:t>20</w:t>
      </w:r>
      <w:r w:rsidRPr="00A708BD">
        <w:t xml:space="preserve"> in se bo začelo </w:t>
      </w:r>
      <w:r w:rsidRPr="00A708BD">
        <w:rPr>
          <w:b/>
        </w:rPr>
        <w:t>ob 16:05 uri</w:t>
      </w:r>
      <w:r w:rsidRPr="00A708BD">
        <w:t xml:space="preserve"> na spletnem naslovu </w:t>
      </w:r>
      <w:hyperlink r:id="rId22">
        <w:r w:rsidRPr="00A708BD">
          <w:rPr>
            <w:color w:val="0000FF"/>
            <w:u w:val="single" w:color="0000FF"/>
          </w:rPr>
          <w:t>https://ejn.gov.si</w:t>
        </w:r>
      </w:hyperlink>
      <w:hyperlink r:id="rId23">
        <w:r w:rsidRPr="00A708BD">
          <w:t>.</w:t>
        </w:r>
      </w:hyperlink>
      <w:r>
        <w:t xml:space="preserve">  </w:t>
      </w:r>
    </w:p>
    <w:p w14:paraId="5DB970ED" w14:textId="77777777" w:rsidR="0064017C" w:rsidRDefault="00F33BB1">
      <w:pPr>
        <w:spacing w:after="19" w:line="259" w:lineRule="auto"/>
        <w:ind w:left="0" w:firstLine="0"/>
        <w:jc w:val="left"/>
      </w:pPr>
      <w:r>
        <w:t xml:space="preserve"> </w:t>
      </w:r>
    </w:p>
    <w:p w14:paraId="2E2E0F5D" w14:textId="77777777" w:rsidR="0064017C" w:rsidRDefault="00F33BB1">
      <w:pPr>
        <w:ind w:left="-5"/>
      </w:pPr>
      <w: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38101F67" w14:textId="77777777" w:rsidR="0064017C" w:rsidRDefault="00F33BB1">
      <w:pPr>
        <w:spacing w:after="291" w:line="259" w:lineRule="auto"/>
        <w:ind w:left="0" w:firstLine="0"/>
        <w:jc w:val="left"/>
      </w:pPr>
      <w:r>
        <w:t xml:space="preserve"> </w:t>
      </w:r>
    </w:p>
    <w:p w14:paraId="5D918A3C" w14:textId="77777777" w:rsidR="0064017C" w:rsidRDefault="00F33BB1">
      <w:pPr>
        <w:pStyle w:val="Naslov1"/>
        <w:ind w:left="343" w:hanging="358"/>
      </w:pPr>
      <w:bookmarkStart w:id="6" w:name="_Toc41335811"/>
      <w:r>
        <w:t>PRAVNA PODLAGA</w:t>
      </w:r>
      <w:bookmarkEnd w:id="6"/>
      <w:r>
        <w:t xml:space="preserve"> </w:t>
      </w:r>
    </w:p>
    <w:p w14:paraId="3370F524" w14:textId="77777777" w:rsidR="0064017C" w:rsidRDefault="00F33BB1">
      <w:pPr>
        <w:ind w:left="-5"/>
      </w:pPr>
      <w: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0F793BA6" w14:textId="77777777" w:rsidR="0064017C" w:rsidRDefault="00F33BB1">
      <w:pPr>
        <w:spacing w:after="293" w:line="259" w:lineRule="auto"/>
        <w:ind w:left="0" w:firstLine="0"/>
        <w:jc w:val="left"/>
      </w:pPr>
      <w:r>
        <w:t xml:space="preserve"> </w:t>
      </w:r>
    </w:p>
    <w:p w14:paraId="38F2136A" w14:textId="77777777" w:rsidR="0064017C" w:rsidRDefault="00F33BB1">
      <w:pPr>
        <w:pStyle w:val="Naslov1"/>
        <w:ind w:left="343" w:hanging="358"/>
      </w:pPr>
      <w:bookmarkStart w:id="7" w:name="_Toc41335812"/>
      <w:r>
        <w:t>TEMELJNA PRAVILA ZA DOSTOP, OBVESTILA IN POJASNILA V ZVEZI Z RAZPISNO DOKUMENTACIJO</w:t>
      </w:r>
      <w:bookmarkEnd w:id="7"/>
      <w:r>
        <w:t xml:space="preserve"> </w:t>
      </w:r>
    </w:p>
    <w:p w14:paraId="39DFA79E" w14:textId="77777777" w:rsidR="0064017C" w:rsidRDefault="00F33BB1">
      <w:pPr>
        <w:pStyle w:val="Naslov2"/>
        <w:ind w:left="485" w:hanging="358"/>
      </w:pPr>
      <w:bookmarkStart w:id="8" w:name="_Toc41335813"/>
      <w:r>
        <w:t>DOSTOP DO RAZPISNE DOKUMENTACIJE</w:t>
      </w:r>
      <w:bookmarkEnd w:id="8"/>
      <w:r>
        <w:rPr>
          <w:sz w:val="20"/>
        </w:rPr>
        <w:t xml:space="preserve"> </w:t>
      </w:r>
    </w:p>
    <w:p w14:paraId="542E37A2" w14:textId="77777777" w:rsidR="0064017C" w:rsidRDefault="00F33BB1">
      <w:pPr>
        <w:ind w:left="-5"/>
      </w:pPr>
      <w:r>
        <w:t xml:space="preserve">Razpisno dokumentacijo lahko ponudniki dobijo na portalu javnih naročil. </w:t>
      </w:r>
    </w:p>
    <w:p w14:paraId="0C191686" w14:textId="77777777" w:rsidR="0064017C" w:rsidRDefault="00F33BB1">
      <w:pPr>
        <w:spacing w:after="282" w:line="259" w:lineRule="auto"/>
        <w:ind w:left="0" w:firstLine="0"/>
        <w:jc w:val="left"/>
      </w:pPr>
      <w:r>
        <w:t xml:space="preserve"> </w:t>
      </w:r>
    </w:p>
    <w:p w14:paraId="3981CFE6" w14:textId="77777777" w:rsidR="0064017C" w:rsidRDefault="00F33BB1">
      <w:pPr>
        <w:pStyle w:val="Naslov2"/>
        <w:ind w:left="485" w:hanging="358"/>
      </w:pPr>
      <w:bookmarkStart w:id="9" w:name="_Toc41335814"/>
      <w:r>
        <w:t>OBVESTILA IN POJASNILA V ZVEZI Z RAZPISNO DOKUMENTACIJO</w:t>
      </w:r>
      <w:bookmarkEnd w:id="9"/>
      <w:r>
        <w:rPr>
          <w:sz w:val="20"/>
        </w:rPr>
        <w:t xml:space="preserve"> </w:t>
      </w:r>
    </w:p>
    <w:p w14:paraId="44116D64" w14:textId="77777777" w:rsidR="0064017C" w:rsidRDefault="00F33BB1">
      <w:pPr>
        <w:spacing w:after="32"/>
        <w:ind w:left="-5"/>
      </w:pPr>
      <w:r>
        <w:t xml:space="preserve">Komunikacija s ponudniki o vprašanjih v zvezi z vsebino naročila in v zvezi s pripravo ponudbe poteka izključno preko portala javnih naročil. </w:t>
      </w:r>
    </w:p>
    <w:p w14:paraId="6B9E7010" w14:textId="77777777" w:rsidR="0064017C" w:rsidRDefault="00F33BB1">
      <w:pPr>
        <w:spacing w:after="12" w:line="259" w:lineRule="auto"/>
        <w:ind w:left="0" w:firstLine="0"/>
        <w:jc w:val="left"/>
      </w:pPr>
      <w:r>
        <w:t xml:space="preserve"> </w:t>
      </w:r>
    </w:p>
    <w:p w14:paraId="383E14BE" w14:textId="58794FE7" w:rsidR="0064017C" w:rsidRDefault="00F33BB1">
      <w:pPr>
        <w:ind w:left="-5"/>
      </w:pPr>
      <w:r>
        <w:t xml:space="preserve">Naročnik bo zahtevo za pojasnilo razpisne dokumentacije oziroma kakršnokoli drugo vprašanje v zvezi z naročilom štel kot pravočasno, v kolikor bo na portalu javnih naročil zastavljeno najkasneje do vključno </w:t>
      </w:r>
      <w:r w:rsidR="00D5419A">
        <w:rPr>
          <w:b/>
        </w:rPr>
        <w:t>10</w:t>
      </w:r>
      <w:r w:rsidRPr="00A708BD">
        <w:rPr>
          <w:b/>
        </w:rPr>
        <w:t>.6.20</w:t>
      </w:r>
      <w:r w:rsidR="00A708BD" w:rsidRPr="00A708BD">
        <w:rPr>
          <w:b/>
        </w:rPr>
        <w:t>20</w:t>
      </w:r>
      <w:r w:rsidRPr="00A708BD">
        <w:rPr>
          <w:b/>
        </w:rPr>
        <w:t xml:space="preserve"> do 12:00 ure.</w:t>
      </w:r>
      <w:r>
        <w:rPr>
          <w:b/>
        </w:rPr>
        <w:t xml:space="preserve"> </w:t>
      </w:r>
      <w:r>
        <w:t xml:space="preserve"> </w:t>
      </w:r>
    </w:p>
    <w:p w14:paraId="40AE8B79" w14:textId="77777777" w:rsidR="0064017C" w:rsidRDefault="00F33BB1">
      <w:pPr>
        <w:spacing w:after="14" w:line="259" w:lineRule="auto"/>
        <w:ind w:left="0" w:firstLine="0"/>
        <w:jc w:val="left"/>
      </w:pPr>
      <w:r>
        <w:t xml:space="preserve"> </w:t>
      </w:r>
    </w:p>
    <w:p w14:paraId="0329819E" w14:textId="77777777" w:rsidR="0064017C" w:rsidRDefault="00F33BB1">
      <w:pPr>
        <w:spacing w:after="30"/>
        <w:ind w:left="-5"/>
      </w:pPr>
      <w:r>
        <w:t xml:space="preserve">Na zahteve za pojasnila oziroma druga vprašanja v zvezi z naročilom, zastavljena po tem roku, naročnik ne bo odgovarjal. </w:t>
      </w:r>
    </w:p>
    <w:p w14:paraId="6A5E4A03" w14:textId="77777777" w:rsidR="0064017C" w:rsidRDefault="00F33BB1">
      <w:pPr>
        <w:spacing w:after="29" w:line="259" w:lineRule="auto"/>
        <w:ind w:left="0" w:firstLine="0"/>
        <w:jc w:val="left"/>
      </w:pPr>
      <w:r>
        <w:t xml:space="preserve"> </w:t>
      </w:r>
    </w:p>
    <w:p w14:paraId="3E4A3719" w14:textId="77777777" w:rsidR="0064017C" w:rsidRDefault="00F33BB1">
      <w:pPr>
        <w:spacing w:after="244"/>
        <w:ind w:left="-5"/>
      </w:pPr>
      <w:r>
        <w:t xml:space="preserve">Naročnik sme v skladu z 67. členom ZJN-3 spremeniti ali dopolniti razpisno dokumentacijo. Tovrstne spremembe in dopolnitve bo naročnik izdal v obliki dodatkov k razpisni dokumentaciji. Vsak dodatek k </w:t>
      </w:r>
      <w:r>
        <w:lastRenderedPageBreak/>
        <w:t xml:space="preserve">razpisni dokumentaciji postane sestavni del razpisne dokumentacije. Kot del razpisne dokumentacije štejejo tudi vprašanja in odgovori, objavljeni na portalu javnih naročil. </w:t>
      </w:r>
    </w:p>
    <w:p w14:paraId="40309B0A" w14:textId="77777777" w:rsidR="0064017C" w:rsidRDefault="00F33BB1">
      <w:pPr>
        <w:pStyle w:val="Naslov1"/>
        <w:ind w:left="343" w:hanging="358"/>
      </w:pPr>
      <w:bookmarkStart w:id="10" w:name="_Toc41335815"/>
      <w:r>
        <w:t>UGOTAVLJANJE SPOSOBNOSTI</w:t>
      </w:r>
      <w:bookmarkEnd w:id="10"/>
      <w:r>
        <w:t xml:space="preserve"> </w:t>
      </w:r>
    </w:p>
    <w:p w14:paraId="23B8AA1F" w14:textId="77777777" w:rsidR="0064017C" w:rsidRDefault="00F33BB1">
      <w:pPr>
        <w:pStyle w:val="Naslov2"/>
        <w:ind w:left="485" w:hanging="358"/>
      </w:pPr>
      <w:bookmarkStart w:id="11" w:name="_Toc41335816"/>
      <w:r>
        <w:t>UGOTAVLJANJE SPOSOBNOSTI ZA SODELOVANJE V POSTOPKU ODDAJE JAVNEGA NAROČILA IN DOKAZILA</w:t>
      </w:r>
      <w:bookmarkEnd w:id="11"/>
      <w:r>
        <w:rPr>
          <w:sz w:val="20"/>
        </w:rPr>
        <w:t xml:space="preserve"> </w:t>
      </w:r>
    </w:p>
    <w:p w14:paraId="7E6338C8" w14:textId="77777777" w:rsidR="0064017C" w:rsidRDefault="00F33BB1">
      <w:pPr>
        <w:ind w:left="-5"/>
      </w:pPr>
      <w:r>
        <w:t xml:space="preserve">Ponudnik mora izpolnjevati vse v tej točki navedene pogoje.  </w:t>
      </w:r>
    </w:p>
    <w:p w14:paraId="3F864279" w14:textId="77777777" w:rsidR="0064017C" w:rsidRDefault="00F33BB1">
      <w:pPr>
        <w:spacing w:after="32" w:line="259" w:lineRule="auto"/>
        <w:ind w:left="0" w:firstLine="0"/>
        <w:jc w:val="left"/>
      </w:pPr>
      <w:r>
        <w:t xml:space="preserve"> </w:t>
      </w:r>
    </w:p>
    <w:p w14:paraId="1CB0F280" w14:textId="77777777" w:rsidR="0064017C" w:rsidRDefault="00F33BB1">
      <w:pPr>
        <w:ind w:left="-5"/>
      </w:pPr>
      <w:r>
        <w:t xml:space="preserve">Ob predložitvi ponudbe bo naročnik namesto potrdil, ki jih izdajajo javni organi ali tretje osebe, v skladu z 79. členom ZJN-3 sprejel ESPD, ki predstavlja lastno izjavo, kot predhodni dokaz v zvezi s točkami 8.1.1 do 8.1.5 teh navodil.  </w:t>
      </w:r>
    </w:p>
    <w:p w14:paraId="4B53EA79" w14:textId="77777777" w:rsidR="0064017C" w:rsidRDefault="00F33BB1">
      <w:pPr>
        <w:spacing w:after="24" w:line="259" w:lineRule="auto"/>
        <w:ind w:left="0" w:firstLine="0"/>
        <w:jc w:val="left"/>
      </w:pPr>
      <w:r>
        <w:t xml:space="preserve"> </w:t>
      </w:r>
    </w:p>
    <w:p w14:paraId="6D56F2DB" w14:textId="77777777" w:rsidR="0064017C" w:rsidRDefault="00F33BB1">
      <w:pPr>
        <w:ind w:left="-5"/>
      </w:pPr>
      <w:r>
        <w:t xml:space="preserve">Gospodarski subjekt mora v obrazcu ESPD navesti vse informacije, na podlagi katerih bo naročnik potrdila ali druge informacije pridobil v nacionalni bazi podatkov, ter v predmetnem obrazcu podati soglasje, da dokazila pridobi naročnik. </w:t>
      </w:r>
    </w:p>
    <w:p w14:paraId="3BAF9FAA" w14:textId="77777777" w:rsidR="0064017C" w:rsidRDefault="00F33BB1">
      <w:pPr>
        <w:spacing w:after="42" w:line="259" w:lineRule="auto"/>
        <w:ind w:left="0" w:firstLine="0"/>
        <w:jc w:val="left"/>
      </w:pPr>
      <w:r>
        <w:t xml:space="preserve"> </w:t>
      </w:r>
    </w:p>
    <w:p w14:paraId="5B8D0A02" w14:textId="77777777" w:rsidR="0064017C" w:rsidRDefault="00F33BB1">
      <w:pPr>
        <w:ind w:left="-5"/>
      </w:pPr>
      <w: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 </w:t>
      </w:r>
    </w:p>
    <w:p w14:paraId="4CC5D2FB" w14:textId="77777777" w:rsidR="0064017C" w:rsidRDefault="00F33BB1">
      <w:pPr>
        <w:spacing w:after="18" w:line="259" w:lineRule="auto"/>
        <w:ind w:left="0" w:firstLine="0"/>
        <w:jc w:val="left"/>
      </w:pPr>
      <w:r>
        <w:t xml:space="preserve"> </w:t>
      </w:r>
    </w:p>
    <w:p w14:paraId="5C3BC25F" w14:textId="77777777" w:rsidR="0064017C" w:rsidRDefault="00F33BB1">
      <w:pPr>
        <w:ind w:left="-5"/>
      </w:pPr>
      <w:r>
        <w:t xml:space="preserve">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 </w:t>
      </w:r>
    </w:p>
    <w:p w14:paraId="7B9C9285" w14:textId="77777777" w:rsidR="0064017C" w:rsidRDefault="00F33BB1">
      <w:pPr>
        <w:spacing w:after="44" w:line="259" w:lineRule="auto"/>
        <w:ind w:left="0" w:firstLine="0"/>
        <w:jc w:val="left"/>
      </w:pPr>
      <w:r>
        <w:t xml:space="preserve"> </w:t>
      </w:r>
    </w:p>
    <w:p w14:paraId="40ADFA9E" w14:textId="77777777" w:rsidR="0064017C" w:rsidRDefault="00F33BB1">
      <w:pPr>
        <w:ind w:left="-5"/>
      </w:pPr>
      <w: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D745471" w14:textId="77777777" w:rsidR="0064017C" w:rsidRDefault="00F33BB1">
      <w:pPr>
        <w:spacing w:after="44" w:line="259" w:lineRule="auto"/>
        <w:ind w:left="0" w:firstLine="0"/>
        <w:jc w:val="left"/>
      </w:pPr>
      <w:r>
        <w:t xml:space="preserve"> </w:t>
      </w:r>
    </w:p>
    <w:p w14:paraId="22D8531C" w14:textId="77777777" w:rsidR="0064017C" w:rsidRDefault="00F33BB1">
      <w:pPr>
        <w:ind w:left="-5"/>
      </w:pPr>
      <w:r>
        <w:t xml:space="preserve">Za skupne ponudbe in ponudbe s podizvajalci je potrebno upoštevati še točki 10.3.1 (Skupna ponudba) in 10.3.2 (Ponudba s podizvajalci) teh navodil. </w:t>
      </w:r>
    </w:p>
    <w:p w14:paraId="5FF92DEA" w14:textId="77777777" w:rsidR="0064017C" w:rsidRDefault="00F33BB1">
      <w:pPr>
        <w:spacing w:after="282" w:line="259" w:lineRule="auto"/>
        <w:ind w:left="0" w:firstLine="0"/>
        <w:jc w:val="left"/>
      </w:pPr>
      <w:r>
        <w:t xml:space="preserve"> </w:t>
      </w:r>
    </w:p>
    <w:p w14:paraId="7563548E" w14:textId="77777777" w:rsidR="0064017C" w:rsidRDefault="00F33BB1">
      <w:pPr>
        <w:pStyle w:val="Naslov3"/>
        <w:ind w:left="693" w:hanging="708"/>
      </w:pPr>
      <w:bookmarkStart w:id="12" w:name="_Toc41335817"/>
      <w:r>
        <w:t>Razlogi za izključitev</w:t>
      </w:r>
      <w:bookmarkEnd w:id="12"/>
      <w:r>
        <w:t xml:space="preserve"> </w:t>
      </w:r>
    </w:p>
    <w:p w14:paraId="7EAFB0A9" w14:textId="77777777" w:rsidR="0064017C" w:rsidRDefault="00F33BB1">
      <w:pPr>
        <w:spacing w:after="29"/>
        <w:ind w:left="428" w:hanging="286"/>
      </w:pPr>
      <w:r>
        <w:t xml:space="preserve">1.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w:t>
      </w:r>
    </w:p>
    <w:p w14:paraId="351944F2" w14:textId="77777777" w:rsidR="0064017C" w:rsidRDefault="00F33BB1">
      <w:pPr>
        <w:ind w:left="437"/>
      </w:pPr>
      <w:r>
        <w:t xml:space="preserve">75. člena ZJN-3. </w:t>
      </w:r>
    </w:p>
    <w:p w14:paraId="2576D401" w14:textId="77777777" w:rsidR="0064017C" w:rsidRDefault="00F33BB1">
      <w:pPr>
        <w:spacing w:after="37" w:line="259" w:lineRule="auto"/>
        <w:ind w:left="427" w:firstLine="0"/>
        <w:jc w:val="left"/>
      </w:pPr>
      <w:r>
        <w:t xml:space="preserve"> </w:t>
      </w:r>
    </w:p>
    <w:p w14:paraId="5AAFE6E7" w14:textId="77777777" w:rsidR="0064017C" w:rsidRDefault="00F33BB1">
      <w:pPr>
        <w:spacing w:after="31"/>
        <w:ind w:left="437"/>
      </w:pPr>
      <w:r>
        <w:t xml:space="preserve">V kolikor je gospodarski subjekt v položaju iz zgornjega odstavka, lahko naročniku v skladu z devetim odstavkom 75. člena ZJN-3 predloži dokazila, da je sprejel zadostne ukrepe, s katerimi lahko dokaže svojo zanesljivost kljub obstoju razlogov za izključitev. </w:t>
      </w:r>
    </w:p>
    <w:p w14:paraId="293A2321" w14:textId="77777777" w:rsidR="0064017C" w:rsidRDefault="00F33BB1">
      <w:pPr>
        <w:spacing w:after="12" w:line="259" w:lineRule="auto"/>
        <w:ind w:left="427" w:firstLine="0"/>
        <w:jc w:val="left"/>
      </w:pPr>
      <w:r>
        <w:t xml:space="preserve"> </w:t>
      </w:r>
    </w:p>
    <w:p w14:paraId="36628274" w14:textId="77777777" w:rsidR="0064017C" w:rsidRDefault="00F33BB1">
      <w:pPr>
        <w:ind w:left="437"/>
      </w:pPr>
      <w:r>
        <w:t xml:space="preserve">DOKAZILA: </w:t>
      </w:r>
    </w:p>
    <w:p w14:paraId="7C337155" w14:textId="77777777" w:rsidR="0064017C" w:rsidRDefault="00F33BB1">
      <w:pPr>
        <w:ind w:left="437"/>
      </w:pPr>
      <w:r>
        <w:t xml:space="preserve">Izpolnjen </w:t>
      </w:r>
      <w:r>
        <w:rPr>
          <w:b/>
        </w:rPr>
        <w:t xml:space="preserve">obrazec </w:t>
      </w:r>
      <w:r>
        <w:t xml:space="preserve">ESPD (v »Del III: Razlogi za izključitev, Oddelek A: Razlogi, povezani s kazenskimi obsodbami«) za vse gospodarske subjekte v ponudbi </w:t>
      </w:r>
    </w:p>
    <w:p w14:paraId="5C8FB7DF" w14:textId="77777777" w:rsidR="0064017C" w:rsidRDefault="00F33BB1">
      <w:pPr>
        <w:spacing w:after="10" w:line="259" w:lineRule="auto"/>
        <w:ind w:left="0" w:firstLine="0"/>
        <w:jc w:val="left"/>
      </w:pPr>
      <w:r>
        <w:t xml:space="preserve"> </w:t>
      </w:r>
    </w:p>
    <w:p w14:paraId="108DD8BB" w14:textId="77777777" w:rsidR="0064017C" w:rsidRDefault="00F33BB1">
      <w:pPr>
        <w:spacing w:after="27"/>
        <w:ind w:left="401"/>
      </w:pPr>
      <w:r>
        <w:rPr>
          <w:b/>
        </w:rPr>
        <w:t>Naročnik bo, pred oddajo javnega naročila, od ponudnika, kateremu se je odločil oddati predmetno naročilo</w:t>
      </w:r>
      <w: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w:t>
      </w:r>
      <w:r>
        <w:lastRenderedPageBreak/>
        <w:t xml:space="preserve">upravnega, vodstvenega ali nadzornega organa gospodarskega subjekta vključno z osebami, ki imajo pooblastila za njegovo zastopanje, odločanje ali nadzor, s podpisom pooblastile naročnika za pridobitev podatkov iz kazenske evidence, dodatnih pooblastil naročnik ne bo zahteval. </w:t>
      </w:r>
    </w:p>
    <w:p w14:paraId="2CC034EF" w14:textId="77777777" w:rsidR="0064017C" w:rsidRDefault="00F33BB1">
      <w:pPr>
        <w:spacing w:after="12" w:line="259" w:lineRule="auto"/>
        <w:ind w:left="391" w:firstLine="0"/>
        <w:jc w:val="left"/>
      </w:pPr>
      <w:r>
        <w:t xml:space="preserve"> </w:t>
      </w:r>
    </w:p>
    <w:p w14:paraId="64BB74BC" w14:textId="77777777" w:rsidR="0064017C" w:rsidRDefault="00F33BB1">
      <w:pPr>
        <w:spacing w:after="32"/>
        <w:ind w:left="401"/>
      </w:pPr>
      <w:r>
        <w:t xml:space="preserve">DOKAZILO </w:t>
      </w:r>
    </w:p>
    <w:p w14:paraId="067A4E2E" w14:textId="155857BA" w:rsidR="0064017C" w:rsidRDefault="00F33BB1">
      <w:pPr>
        <w:ind w:left="401"/>
      </w:pPr>
      <w:r>
        <w:t>Izpolnjena priloga »</w:t>
      </w:r>
      <w:r>
        <w:rPr>
          <w:b/>
        </w:rPr>
        <w:t>Izjave«: Izjava-</w:t>
      </w:r>
      <w:r w:rsidR="007148E7">
        <w:rPr>
          <w:b/>
        </w:rPr>
        <w:t>1</w:t>
      </w:r>
      <w:r>
        <w:t xml:space="preserve"> </w:t>
      </w:r>
    </w:p>
    <w:p w14:paraId="1D15F42F" w14:textId="77777777" w:rsidR="0064017C" w:rsidRDefault="00F33BB1">
      <w:pPr>
        <w:spacing w:after="44" w:line="259" w:lineRule="auto"/>
        <w:ind w:left="391" w:firstLine="0"/>
        <w:jc w:val="left"/>
      </w:pPr>
      <w:r>
        <w:t xml:space="preserve"> </w:t>
      </w:r>
    </w:p>
    <w:p w14:paraId="6E456EC3" w14:textId="77777777" w:rsidR="0064017C" w:rsidRDefault="00F33BB1">
      <w:pPr>
        <w:spacing w:after="30"/>
        <w:ind w:left="401"/>
      </w:pPr>
      <w:r>
        <w:t xml:space="preserve">Ponudnik lahko potrdila iz Kazenske evidence priloži sam. Tako predložena potrdila morajo odražati zadnje stanje. </w:t>
      </w:r>
    </w:p>
    <w:p w14:paraId="78B717D0" w14:textId="77777777" w:rsidR="0064017C" w:rsidRDefault="00F33BB1">
      <w:pPr>
        <w:spacing w:after="12" w:line="259" w:lineRule="auto"/>
        <w:ind w:left="391" w:firstLine="0"/>
        <w:jc w:val="left"/>
      </w:pPr>
      <w:r>
        <w:t xml:space="preserve"> </w:t>
      </w:r>
    </w:p>
    <w:p w14:paraId="231972D6" w14:textId="77777777" w:rsidR="0064017C" w:rsidRDefault="00F33BB1">
      <w:pPr>
        <w:spacing w:after="12" w:line="259" w:lineRule="auto"/>
        <w:ind w:left="391" w:firstLine="0"/>
        <w:jc w:val="left"/>
      </w:pPr>
      <w:r>
        <w:t xml:space="preserve"> </w:t>
      </w:r>
    </w:p>
    <w:p w14:paraId="2257415A" w14:textId="77777777" w:rsidR="0064017C" w:rsidRDefault="00F33BB1">
      <w:pPr>
        <w:numPr>
          <w:ilvl w:val="0"/>
          <w:numId w:val="2"/>
        </w:numPr>
        <w:ind w:left="428" w:hanging="286"/>
      </w:pPr>
      <w: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w:t>
      </w:r>
    </w:p>
    <w:p w14:paraId="0872E9B9" w14:textId="77777777" w:rsidR="0064017C" w:rsidRDefault="00F33BB1">
      <w:pPr>
        <w:spacing w:after="12" w:line="259" w:lineRule="auto"/>
        <w:ind w:left="0" w:firstLine="0"/>
        <w:jc w:val="left"/>
      </w:pPr>
      <w:r>
        <w:t xml:space="preserve"> </w:t>
      </w:r>
    </w:p>
    <w:p w14:paraId="3B7D1162" w14:textId="77777777" w:rsidR="0064017C" w:rsidRDefault="00F33BB1">
      <w:pPr>
        <w:ind w:left="401"/>
      </w:pPr>
      <w:r>
        <w:t xml:space="preserve">DOKAZILO: </w:t>
      </w:r>
    </w:p>
    <w:p w14:paraId="4810B8C3" w14:textId="77777777" w:rsidR="0064017C" w:rsidRDefault="00F33BB1">
      <w:pPr>
        <w:ind w:left="437"/>
      </w:pPr>
      <w:r>
        <w:t xml:space="preserve">Izpolnjen </w:t>
      </w:r>
      <w:r>
        <w:rPr>
          <w:b/>
        </w:rPr>
        <w:t xml:space="preserve">obrazec ESPD </w:t>
      </w:r>
      <w:r>
        <w:t xml:space="preserve">(v »Del III: Razlogi za izključitev, Oddelek B: Razlogi, povezani s plačilom davkov ali prispevkov za socialno varnost«) za vse gospodarske subjekte v ponudbi </w:t>
      </w:r>
    </w:p>
    <w:p w14:paraId="448CFAB7" w14:textId="77777777" w:rsidR="0064017C" w:rsidRDefault="00F33BB1">
      <w:pPr>
        <w:spacing w:after="47" w:line="259" w:lineRule="auto"/>
        <w:ind w:left="391" w:firstLine="0"/>
        <w:jc w:val="left"/>
      </w:pPr>
      <w:r>
        <w:t xml:space="preserve"> </w:t>
      </w:r>
    </w:p>
    <w:p w14:paraId="6F7B0B34" w14:textId="77777777" w:rsidR="0064017C" w:rsidRDefault="00F33BB1">
      <w:pPr>
        <w:numPr>
          <w:ilvl w:val="0"/>
          <w:numId w:val="2"/>
        </w:numPr>
        <w:ind w:left="428" w:hanging="286"/>
      </w:pPr>
      <w:r>
        <w:t xml:space="preserve">Gospodarski subjekt na dan, ko poteče rok za oddajo ponudb ne sme biti uvrščen v evidenco gospodarskih subjektov z negativnimi referencami iz a) točke četrtega odstavka 75. člena ZJN-3. </w:t>
      </w:r>
    </w:p>
    <w:p w14:paraId="5E69CA17" w14:textId="77777777" w:rsidR="0064017C" w:rsidRDefault="00F33BB1">
      <w:pPr>
        <w:spacing w:after="12" w:line="259" w:lineRule="auto"/>
        <w:ind w:left="0" w:firstLine="0"/>
        <w:jc w:val="left"/>
      </w:pPr>
      <w:r>
        <w:t xml:space="preserve"> </w:t>
      </w:r>
    </w:p>
    <w:p w14:paraId="1B7ACC78" w14:textId="77777777" w:rsidR="0064017C" w:rsidRDefault="00F33BB1">
      <w:pPr>
        <w:ind w:left="437"/>
      </w:pPr>
      <w:r>
        <w:t xml:space="preserve">DOKAZILA: </w:t>
      </w:r>
    </w:p>
    <w:p w14:paraId="5102D196" w14:textId="77777777" w:rsidR="0064017C" w:rsidRDefault="00F33BB1">
      <w:pPr>
        <w:ind w:left="437"/>
      </w:pPr>
      <w:r>
        <w:t xml:space="preserve">Izpolnjen </w:t>
      </w:r>
      <w:r>
        <w:rPr>
          <w:b/>
        </w:rPr>
        <w:t xml:space="preserve">obrazec ESPD </w:t>
      </w:r>
      <w:r>
        <w:t>(v »Del III: Razlogi za izključitev, Oddelek D: Nacionalni razlogi za izključitev«) za vse gospodarske subjekte v ponudbi</w:t>
      </w:r>
      <w:r>
        <w:rPr>
          <w:b/>
        </w:rPr>
        <w:t xml:space="preserve"> </w:t>
      </w:r>
    </w:p>
    <w:p w14:paraId="742F57F5" w14:textId="77777777" w:rsidR="0064017C" w:rsidRDefault="00F33BB1">
      <w:pPr>
        <w:spacing w:after="36" w:line="259" w:lineRule="auto"/>
        <w:ind w:left="0" w:firstLine="0"/>
        <w:jc w:val="left"/>
      </w:pPr>
      <w:r>
        <w:rPr>
          <w:i/>
          <w:sz w:val="18"/>
        </w:rPr>
        <w:t xml:space="preserve"> </w:t>
      </w:r>
    </w:p>
    <w:p w14:paraId="574E447E" w14:textId="77777777" w:rsidR="0064017C" w:rsidRDefault="00F33BB1">
      <w:pPr>
        <w:numPr>
          <w:ilvl w:val="0"/>
          <w:numId w:val="2"/>
        </w:numPr>
        <w:ind w:left="428" w:hanging="286"/>
      </w:pPr>
      <w: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0A68497" w14:textId="77777777" w:rsidR="0064017C" w:rsidRDefault="00F33BB1">
      <w:pPr>
        <w:spacing w:after="12" w:line="259" w:lineRule="auto"/>
        <w:ind w:left="0" w:firstLine="0"/>
        <w:jc w:val="left"/>
      </w:pPr>
      <w:r>
        <w:t xml:space="preserve"> </w:t>
      </w:r>
    </w:p>
    <w:p w14:paraId="3F39877F" w14:textId="77777777" w:rsidR="0064017C" w:rsidRDefault="00F33BB1">
      <w:pPr>
        <w:spacing w:after="12" w:line="259" w:lineRule="auto"/>
        <w:ind w:left="0" w:firstLine="0"/>
        <w:jc w:val="left"/>
      </w:pPr>
      <w:r>
        <w:t xml:space="preserve"> </w:t>
      </w:r>
    </w:p>
    <w:p w14:paraId="1D0FE9AE" w14:textId="77777777" w:rsidR="0064017C" w:rsidRDefault="00F33BB1">
      <w:pPr>
        <w:ind w:left="437"/>
      </w:pPr>
      <w:r>
        <w:t xml:space="preserve">DOKAZILA: </w:t>
      </w:r>
    </w:p>
    <w:p w14:paraId="06848A30" w14:textId="77777777" w:rsidR="0064017C" w:rsidRDefault="00F33BB1">
      <w:pPr>
        <w:ind w:left="437"/>
      </w:pPr>
      <w:r>
        <w:t xml:space="preserve">Izpolnjen </w:t>
      </w:r>
      <w:r>
        <w:rPr>
          <w:b/>
        </w:rPr>
        <w:t xml:space="preserve">obrazec ESPD </w:t>
      </w:r>
      <w:r>
        <w:t>(v »Del III: Razlogi za izključitev, Oddelek D: Nacionalni razlogi za izključitev«)</w:t>
      </w:r>
      <w:r>
        <w:rPr>
          <w:b/>
        </w:rPr>
        <w:t xml:space="preserve"> </w:t>
      </w:r>
      <w:r>
        <w:t>za vse gospodarske subjekte v ponudbi</w:t>
      </w:r>
      <w:r>
        <w:rPr>
          <w:b/>
        </w:rPr>
        <w:t xml:space="preserve"> </w:t>
      </w:r>
    </w:p>
    <w:p w14:paraId="25B5FBFA" w14:textId="77777777" w:rsidR="0064017C" w:rsidRDefault="00F33BB1">
      <w:pPr>
        <w:spacing w:after="48" w:line="259" w:lineRule="auto"/>
        <w:ind w:left="0" w:firstLine="0"/>
        <w:jc w:val="left"/>
      </w:pPr>
      <w:r>
        <w:t xml:space="preserve"> </w:t>
      </w:r>
    </w:p>
    <w:p w14:paraId="5190638F" w14:textId="77777777" w:rsidR="0064017C" w:rsidRDefault="00F33BB1">
      <w:pPr>
        <w:spacing w:after="243"/>
        <w:ind w:left="-5"/>
      </w:pPr>
      <w: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w:t>
      </w:r>
    </w:p>
    <w:p w14:paraId="2B485891" w14:textId="77777777" w:rsidR="0064017C" w:rsidRDefault="00F33BB1">
      <w:pPr>
        <w:pStyle w:val="Naslov3"/>
        <w:spacing w:after="134"/>
        <w:ind w:left="693" w:hanging="708"/>
      </w:pPr>
      <w:bookmarkStart w:id="13" w:name="_Toc41335818"/>
      <w:r>
        <w:t>Pogoji za sodelovanje glede ustreznosti za opravljanje poklicne dejavnosti</w:t>
      </w:r>
      <w:bookmarkEnd w:id="13"/>
      <w:r>
        <w:rPr>
          <w:b w:val="0"/>
          <w:sz w:val="18"/>
        </w:rPr>
        <w:t xml:space="preserve"> </w:t>
      </w:r>
    </w:p>
    <w:p w14:paraId="117A7092" w14:textId="77777777" w:rsidR="0064017C" w:rsidRDefault="00F33BB1">
      <w:pPr>
        <w:ind w:left="428" w:hanging="286"/>
      </w:pPr>
      <w:r>
        <w:t xml:space="preserve">1. 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13D45DE" w14:textId="77777777" w:rsidR="0064017C" w:rsidRDefault="00F33BB1">
      <w:pPr>
        <w:spacing w:after="12" w:line="259" w:lineRule="auto"/>
        <w:ind w:left="0" w:firstLine="0"/>
        <w:jc w:val="left"/>
      </w:pPr>
      <w:r>
        <w:t xml:space="preserve"> </w:t>
      </w:r>
    </w:p>
    <w:p w14:paraId="46AE0B4C" w14:textId="77777777" w:rsidR="0064017C" w:rsidRDefault="00F33BB1">
      <w:pPr>
        <w:ind w:left="437"/>
      </w:pPr>
      <w:r>
        <w:t xml:space="preserve">DOKAZILA: </w:t>
      </w:r>
    </w:p>
    <w:p w14:paraId="1DF43E8C" w14:textId="77777777" w:rsidR="0064017C" w:rsidRDefault="00F33BB1">
      <w:pPr>
        <w:ind w:left="437"/>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 xml:space="preserve">. </w:t>
      </w:r>
    </w:p>
    <w:p w14:paraId="3E1055D4" w14:textId="77777777" w:rsidR="0064017C" w:rsidRDefault="00F33BB1">
      <w:pPr>
        <w:spacing w:after="14" w:line="259" w:lineRule="auto"/>
        <w:ind w:left="427" w:firstLine="0"/>
        <w:jc w:val="left"/>
      </w:pPr>
      <w:r>
        <w:rPr>
          <w:b/>
        </w:rPr>
        <w:t xml:space="preserve"> </w:t>
      </w:r>
    </w:p>
    <w:p w14:paraId="13B97F1C" w14:textId="77777777" w:rsidR="0064017C" w:rsidRDefault="00F33BB1">
      <w:pPr>
        <w:ind w:left="437"/>
      </w:pPr>
      <w: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E4E0786" w14:textId="77777777" w:rsidR="0064017C" w:rsidRDefault="00F33BB1">
      <w:pPr>
        <w:spacing w:after="284" w:line="259" w:lineRule="auto"/>
        <w:ind w:left="427" w:firstLine="0"/>
        <w:jc w:val="left"/>
      </w:pPr>
      <w:r>
        <w:t xml:space="preserve"> </w:t>
      </w:r>
    </w:p>
    <w:p w14:paraId="22837BEB" w14:textId="77777777" w:rsidR="0064017C" w:rsidRDefault="00F33BB1">
      <w:pPr>
        <w:pStyle w:val="Naslov3"/>
        <w:ind w:left="693" w:hanging="708"/>
      </w:pPr>
      <w:bookmarkStart w:id="14" w:name="_Toc41335819"/>
      <w:r>
        <w:t>Pogoji za sodelovanje glede ekonomskega in finančnega položaja</w:t>
      </w:r>
      <w:bookmarkEnd w:id="14"/>
      <w:r>
        <w:t xml:space="preserve"> </w:t>
      </w:r>
    </w:p>
    <w:p w14:paraId="2935B0DA" w14:textId="77777777" w:rsidR="0064017C" w:rsidRDefault="00F33BB1">
      <w:pPr>
        <w:ind w:left="345" w:hanging="360"/>
      </w:pPr>
      <w:r>
        <w:t xml:space="preserve">1. Ponudnik soglaša, da bo naročnik dobavitelju skupno pogodbeno vrednost plačal po delih od katerih vsak del predstavlja predpisan delež skupne pogodbene vrednosti . </w:t>
      </w:r>
    </w:p>
    <w:p w14:paraId="0BCE63CE" w14:textId="77777777" w:rsidR="0064017C" w:rsidRDefault="00F33BB1">
      <w:pPr>
        <w:spacing w:after="14" w:line="259" w:lineRule="auto"/>
        <w:ind w:left="720" w:firstLine="0"/>
        <w:jc w:val="left"/>
      </w:pPr>
      <w:r>
        <w:t xml:space="preserve"> </w:t>
      </w:r>
    </w:p>
    <w:p w14:paraId="07D789B1" w14:textId="77777777" w:rsidR="0064017C" w:rsidRDefault="00F33BB1">
      <w:pPr>
        <w:ind w:left="370"/>
      </w:pPr>
      <w:r>
        <w:t xml:space="preserve">Ponudnik se strinja z izstavitvijo delnega računa po opravljenem posameznem delu (del A, del B in C) predmeta tega javnega naročila, skladno z zahtevami naročnika iz razpisne dokumentacije po javnem naročilu. </w:t>
      </w:r>
    </w:p>
    <w:p w14:paraId="72C9F316" w14:textId="77777777" w:rsidR="0064017C" w:rsidRDefault="00F33BB1">
      <w:pPr>
        <w:spacing w:after="12" w:line="259" w:lineRule="auto"/>
        <w:ind w:left="720" w:firstLine="0"/>
        <w:jc w:val="left"/>
      </w:pPr>
      <w:r>
        <w:t xml:space="preserve"> </w:t>
      </w:r>
    </w:p>
    <w:p w14:paraId="487F7E24" w14:textId="77777777" w:rsidR="0064017C" w:rsidRPr="00F41A61" w:rsidRDefault="00F33BB1">
      <w:pPr>
        <w:spacing w:after="31"/>
        <w:ind w:left="370"/>
      </w:pPr>
      <w:r>
        <w:t xml:space="preserve">Naročnik se zavezuje plačati račun v roku do 30 brezobrestnih dni od datuma izdaje posameznega </w:t>
      </w:r>
      <w:r w:rsidRPr="00F41A61">
        <w:t xml:space="preserve">računa, ki ga bo dobavitelj izstavil:  </w:t>
      </w:r>
    </w:p>
    <w:p w14:paraId="5E16FB53" w14:textId="77777777" w:rsidR="0064017C" w:rsidRPr="00F41A61" w:rsidRDefault="00F33BB1">
      <w:pPr>
        <w:numPr>
          <w:ilvl w:val="0"/>
          <w:numId w:val="3"/>
        </w:numPr>
        <w:ind w:left="993" w:hanging="302"/>
      </w:pPr>
      <w:r w:rsidRPr="00F41A61">
        <w:t xml:space="preserve">v vrednosti </w:t>
      </w:r>
      <w:r w:rsidRPr="00F41A61">
        <w:rPr>
          <w:b/>
        </w:rPr>
        <w:t>100%</w:t>
      </w:r>
      <w:r w:rsidRPr="00F41A61">
        <w:t xml:space="preserve"> skupne pogodbene vrednosti </w:t>
      </w:r>
      <w:r w:rsidRPr="00F41A61">
        <w:rPr>
          <w:b/>
        </w:rPr>
        <w:t>dela A</w:t>
      </w:r>
      <w:r w:rsidRPr="00F41A61">
        <w:t xml:space="preserve"> v roku 30 dni po dobavi in uspešnem prevzemu dela A, za kar se šteje potrjen zapisnik o prevzemu dela, ki ga potrdita obe pogodbeni stranki, </w:t>
      </w:r>
    </w:p>
    <w:p w14:paraId="32B48D99" w14:textId="1D9FEC8C" w:rsidR="0064017C" w:rsidRPr="00F41A61" w:rsidRDefault="00F33BB1">
      <w:pPr>
        <w:numPr>
          <w:ilvl w:val="0"/>
          <w:numId w:val="3"/>
        </w:numPr>
        <w:ind w:left="993" w:hanging="302"/>
      </w:pPr>
      <w:r w:rsidRPr="00F41A61">
        <w:t xml:space="preserve">v vrednosti </w:t>
      </w:r>
      <w:r w:rsidRPr="00F41A61">
        <w:rPr>
          <w:b/>
        </w:rPr>
        <w:t>7</w:t>
      </w:r>
      <w:r w:rsidR="00F41A61">
        <w:rPr>
          <w:b/>
        </w:rPr>
        <w:t>0</w:t>
      </w:r>
      <w:r w:rsidRPr="00F41A61">
        <w:rPr>
          <w:b/>
        </w:rPr>
        <w:t>%</w:t>
      </w:r>
      <w:r w:rsidRPr="00F41A61">
        <w:t xml:space="preserve"> skupne pogodbene vrednosti </w:t>
      </w:r>
      <w:r w:rsidRPr="00F41A61">
        <w:rPr>
          <w:b/>
        </w:rPr>
        <w:t>delov B in C</w:t>
      </w:r>
      <w:r w:rsidRPr="00F41A61">
        <w:t xml:space="preserve"> v roku 30 dni po dobavi in uspešnem prevzemu dela B in C, ki ga dobavitelj izstavi po dokončnem in uspešnem prevzemu vozila s strani naročnika.  </w:t>
      </w:r>
    </w:p>
    <w:p w14:paraId="53A8F661" w14:textId="0952FC7B" w:rsidR="0064017C" w:rsidRPr="00F41A61" w:rsidRDefault="00F33BB1">
      <w:pPr>
        <w:numPr>
          <w:ilvl w:val="0"/>
          <w:numId w:val="3"/>
        </w:numPr>
        <w:spacing w:after="35"/>
        <w:ind w:left="993" w:hanging="302"/>
      </w:pPr>
      <w:r w:rsidRPr="00F41A61">
        <w:t xml:space="preserve">v vrednosti </w:t>
      </w:r>
      <w:r w:rsidR="00F41A61">
        <w:rPr>
          <w:b/>
        </w:rPr>
        <w:t>30</w:t>
      </w:r>
      <w:r w:rsidRPr="00F41A61">
        <w:rPr>
          <w:b/>
        </w:rPr>
        <w:t>%</w:t>
      </w:r>
      <w:r w:rsidRPr="00F41A61">
        <w:t xml:space="preserve"> skupne pogodbene vrednosti </w:t>
      </w:r>
      <w:r w:rsidRPr="00F41A61">
        <w:rPr>
          <w:b/>
        </w:rPr>
        <w:t>delov B in C</w:t>
      </w:r>
      <w:r w:rsidRPr="00F41A61">
        <w:t xml:space="preserve">, v roku 180 dni po uspešno opravljenem končnem prevzemu vozila s strani naročnika </w:t>
      </w:r>
    </w:p>
    <w:p w14:paraId="1400D23D" w14:textId="77777777" w:rsidR="0064017C" w:rsidRDefault="00F33BB1">
      <w:pPr>
        <w:spacing w:after="14" w:line="259" w:lineRule="auto"/>
        <w:ind w:left="720" w:firstLine="0"/>
        <w:jc w:val="left"/>
      </w:pPr>
      <w:r>
        <w:t xml:space="preserve"> </w:t>
      </w:r>
    </w:p>
    <w:p w14:paraId="7E8E3051" w14:textId="77777777" w:rsidR="0064017C" w:rsidRDefault="00F33BB1">
      <w:pPr>
        <w:spacing w:after="30"/>
        <w:ind w:left="701"/>
      </w:pPr>
      <w:r>
        <w:t xml:space="preserve">V primeru zamude s plačilom je kupec dolžan prodajalcu na njegovo zahtevo plačati zakonite oziroma zamudne obresti. Prodajalec lahko zahteva plačilo do dneva poplačila. </w:t>
      </w:r>
    </w:p>
    <w:p w14:paraId="2FE0A28A" w14:textId="77777777" w:rsidR="0064017C" w:rsidRDefault="00F33BB1">
      <w:pPr>
        <w:spacing w:after="49" w:line="259" w:lineRule="auto"/>
        <w:ind w:left="720" w:firstLine="0"/>
        <w:jc w:val="left"/>
      </w:pPr>
      <w:r>
        <w:t xml:space="preserve"> </w:t>
      </w:r>
    </w:p>
    <w:p w14:paraId="57C85F93" w14:textId="77777777" w:rsidR="0064017C" w:rsidRDefault="00F33BB1">
      <w:pPr>
        <w:ind w:left="730"/>
      </w:pPr>
      <w:r>
        <w:t xml:space="preserve">Navedeni plačilni pogoji so pogoj za sodelovanje na razpisu. </w:t>
      </w:r>
    </w:p>
    <w:p w14:paraId="3D076345" w14:textId="77777777" w:rsidR="0064017C" w:rsidRDefault="00F33BB1">
      <w:pPr>
        <w:spacing w:after="12" w:line="259" w:lineRule="auto"/>
        <w:ind w:left="391" w:firstLine="0"/>
        <w:jc w:val="left"/>
      </w:pPr>
      <w:r>
        <w:t xml:space="preserve"> </w:t>
      </w:r>
    </w:p>
    <w:p w14:paraId="5F7811E0" w14:textId="77777777" w:rsidR="0064017C" w:rsidRDefault="00F33BB1">
      <w:pPr>
        <w:ind w:left="401"/>
      </w:pPr>
      <w:r>
        <w:t xml:space="preserve">DOKAZILO: </w:t>
      </w:r>
    </w:p>
    <w:p w14:paraId="1C52A6FA" w14:textId="77777777" w:rsidR="0064017C" w:rsidRDefault="00F33BB1">
      <w:pPr>
        <w:ind w:left="401"/>
      </w:pPr>
      <w:r>
        <w:t xml:space="preserve">Izpolnjen </w:t>
      </w:r>
      <w:r>
        <w:rPr>
          <w:b/>
        </w:rPr>
        <w:t xml:space="preserve">obrazec ESPD </w:t>
      </w:r>
      <w:r>
        <w:t xml:space="preserve">(v »Del IV: Pogoji za sodelovanje, Oddelek B: </w:t>
      </w:r>
      <w:r>
        <w:rPr>
          <w:sz w:val="21"/>
        </w:rPr>
        <w:t>Druge ekonomske ali finančne zahteve</w:t>
      </w:r>
      <w:r>
        <w:t xml:space="preserve">«).  </w:t>
      </w:r>
    </w:p>
    <w:p w14:paraId="29DC8E2D" w14:textId="77777777" w:rsidR="0064017C" w:rsidRDefault="00F33BB1">
      <w:pPr>
        <w:spacing w:after="32" w:line="259" w:lineRule="auto"/>
        <w:ind w:left="391" w:firstLine="0"/>
        <w:jc w:val="left"/>
      </w:pPr>
      <w:r>
        <w:t xml:space="preserve"> </w:t>
      </w:r>
    </w:p>
    <w:p w14:paraId="0D472785" w14:textId="77777777" w:rsidR="0064017C" w:rsidRDefault="00F33BB1">
      <w:pPr>
        <w:spacing w:after="31"/>
        <w:ind w:left="437"/>
      </w:pPr>
      <w:r>
        <w:t xml:space="preserve">ESPD mora vsebovati vse potrebne podatke, da lahko naročnik v uradni evidenci preveri izpolnjevanje predmetnega pogoja. V kolikor takšna preveritev ne bo mogoča, bo naročnik od ponudnika zahteval predložitev parafiranega osnutka pogodbe o naročilu. </w:t>
      </w:r>
    </w:p>
    <w:p w14:paraId="7DC3E49E" w14:textId="77777777" w:rsidR="0064017C" w:rsidRDefault="00F33BB1">
      <w:pPr>
        <w:spacing w:after="271" w:line="259" w:lineRule="auto"/>
        <w:ind w:left="0" w:firstLine="0"/>
        <w:jc w:val="left"/>
      </w:pPr>
      <w:r>
        <w:t xml:space="preserve"> </w:t>
      </w:r>
    </w:p>
    <w:p w14:paraId="5F26704A" w14:textId="77777777" w:rsidR="0064017C" w:rsidRDefault="00F33BB1">
      <w:pPr>
        <w:pStyle w:val="Naslov3"/>
        <w:ind w:left="693" w:hanging="708"/>
      </w:pPr>
      <w:bookmarkStart w:id="15" w:name="_Toc41335820"/>
      <w:r>
        <w:t>Pogoji za sodelovanje glede tehnične in strokovne sposobnosti</w:t>
      </w:r>
      <w:bookmarkEnd w:id="15"/>
      <w:r>
        <w:rPr>
          <w:b w:val="0"/>
          <w:sz w:val="18"/>
        </w:rPr>
        <w:t xml:space="preserve"> </w:t>
      </w:r>
    </w:p>
    <w:p w14:paraId="60AEC07D" w14:textId="77777777" w:rsidR="0064017C" w:rsidRDefault="00F33BB1">
      <w:pPr>
        <w:spacing w:after="35"/>
        <w:ind w:left="428" w:hanging="286"/>
      </w:pPr>
      <w:r>
        <w:t xml:space="preserve">1. Ponudnik je v zadnjih petih (5) letih šteto od roka za predložitev ponudb, pri čemer se kot datum dobave šteje datum zapisnika o predaji vozila, dobavili najmanj tri (3) nova tehnična reševalna vozila z dvigalom TRV-D končnim uporabnikom, ki so gasilske enote v državah EU, od katerih je vsako novo gasilsko vozilo primerljivo zapisanemu.  </w:t>
      </w:r>
    </w:p>
    <w:p w14:paraId="2B1B740C" w14:textId="77777777" w:rsidR="0064017C" w:rsidRDefault="00F33BB1">
      <w:pPr>
        <w:spacing w:after="35"/>
        <w:ind w:left="437"/>
      </w:pPr>
      <w:r>
        <w:t xml:space="preserve">Za gasilsko vozilo primerljivo razpisanemu šteje večje tehnično reševalno vozilo z dvigalom TRVD, ki ustreza najmanj vsem naslednjim pogojem: </w:t>
      </w:r>
    </w:p>
    <w:p w14:paraId="573FB4C5" w14:textId="77777777" w:rsidR="0064017C" w:rsidRDefault="00F33BB1">
      <w:pPr>
        <w:numPr>
          <w:ilvl w:val="0"/>
          <w:numId w:val="4"/>
        </w:numPr>
        <w:ind w:hanging="360"/>
      </w:pPr>
      <w:r>
        <w:t xml:space="preserve">tip vozila tehnično reševalno vozilo z dvigalom;  </w:t>
      </w:r>
    </w:p>
    <w:p w14:paraId="4206BD30" w14:textId="77777777" w:rsidR="0064017C" w:rsidRDefault="00F33BB1">
      <w:pPr>
        <w:numPr>
          <w:ilvl w:val="0"/>
          <w:numId w:val="4"/>
        </w:numPr>
        <w:ind w:hanging="360"/>
      </w:pPr>
      <w:r>
        <w:t xml:space="preserve">vozilu je skupne dovoljene mase 18 ton, konfiguracije 4x4, moč motorja 250 kW; </w:t>
      </w:r>
    </w:p>
    <w:p w14:paraId="1794A931" w14:textId="77777777" w:rsidR="0064017C" w:rsidRDefault="00F33BB1">
      <w:pPr>
        <w:numPr>
          <w:ilvl w:val="0"/>
          <w:numId w:val="4"/>
        </w:numPr>
        <w:spacing w:after="37"/>
        <w:ind w:hanging="360"/>
      </w:pPr>
      <w:r>
        <w:t xml:space="preserve">v vozilu je vgrajen vlečni vitel z vlečno silo 50 kN na prednjem previsu in 100 kN na zadnjem previsu vozila; </w:t>
      </w:r>
    </w:p>
    <w:p w14:paraId="3D2B6C9B" w14:textId="77777777" w:rsidR="0064017C" w:rsidRDefault="00F33BB1">
      <w:pPr>
        <w:numPr>
          <w:ilvl w:val="0"/>
          <w:numId w:val="4"/>
        </w:numPr>
        <w:ind w:hanging="360"/>
      </w:pPr>
      <w:r>
        <w:t xml:space="preserve">na vozilu je nameščeno dvigalo z dvižnim momentom 145 </w:t>
      </w:r>
      <w:proofErr w:type="spellStart"/>
      <w:r>
        <w:t>kNm</w:t>
      </w:r>
      <w:proofErr w:type="spellEnd"/>
      <w:r>
        <w:t xml:space="preserve">; </w:t>
      </w:r>
    </w:p>
    <w:p w14:paraId="45F24BCD" w14:textId="77777777" w:rsidR="0064017C" w:rsidRDefault="00F33BB1">
      <w:pPr>
        <w:numPr>
          <w:ilvl w:val="0"/>
          <w:numId w:val="4"/>
        </w:numPr>
        <w:ind w:hanging="360"/>
      </w:pPr>
      <w:r>
        <w:t xml:space="preserve">pogodbena vrednost vozila je najmanj 230.000 EUR brez DDV. </w:t>
      </w:r>
    </w:p>
    <w:p w14:paraId="7B52DAF9" w14:textId="77777777" w:rsidR="0064017C" w:rsidRDefault="00F33BB1">
      <w:pPr>
        <w:spacing w:after="12" w:line="259" w:lineRule="auto"/>
        <w:ind w:left="427" w:firstLine="0"/>
        <w:jc w:val="left"/>
      </w:pPr>
      <w:r>
        <w:t xml:space="preserve"> </w:t>
      </w:r>
    </w:p>
    <w:p w14:paraId="34A78B0D" w14:textId="77777777" w:rsidR="0064017C" w:rsidRDefault="00F33BB1">
      <w:pPr>
        <w:ind w:left="437"/>
      </w:pPr>
      <w:r>
        <w:t xml:space="preserve">Gospodarski subjekti v ponudbi lahko skupno izpolnjujejo predmetni pogoj. </w:t>
      </w:r>
    </w:p>
    <w:p w14:paraId="1A8E50A9" w14:textId="77777777" w:rsidR="0064017C" w:rsidRDefault="00F33BB1">
      <w:pPr>
        <w:spacing w:after="12" w:line="259" w:lineRule="auto"/>
        <w:ind w:left="0" w:firstLine="0"/>
        <w:jc w:val="left"/>
      </w:pPr>
      <w:r>
        <w:t xml:space="preserve"> </w:t>
      </w:r>
    </w:p>
    <w:p w14:paraId="60B91C30" w14:textId="77777777" w:rsidR="0064017C" w:rsidRDefault="00F33BB1">
      <w:pPr>
        <w:ind w:left="437"/>
      </w:pPr>
      <w:r>
        <w:lastRenderedPageBreak/>
        <w:t xml:space="preserve">DOKAZILO: </w:t>
      </w:r>
    </w:p>
    <w:p w14:paraId="387B5181" w14:textId="77777777" w:rsidR="0064017C" w:rsidRDefault="00F33BB1">
      <w:pPr>
        <w:ind w:left="401"/>
      </w:pPr>
      <w:r>
        <w:t xml:space="preserve">Izpolnjen </w:t>
      </w:r>
      <w:r>
        <w:rPr>
          <w:b/>
        </w:rPr>
        <w:t xml:space="preserve">obrazec ESPD </w:t>
      </w:r>
      <w:r>
        <w:t xml:space="preserve">(v »Del IV: Pogoji za sodelovanje, Oddelek C: Tehnična in strokovna sposobnost, Za naročila blaga: Izvedba dobave blaga določene vrste«). Izpolnjena priloga </w:t>
      </w:r>
      <w:r>
        <w:rPr>
          <w:b/>
        </w:rPr>
        <w:t>»Izjave«:</w:t>
      </w:r>
      <w:r>
        <w:t xml:space="preserve"> Izjava-3</w:t>
      </w:r>
      <w:r>
        <w:rPr>
          <w:b/>
        </w:rPr>
        <w:t xml:space="preserve"> </w:t>
      </w:r>
    </w:p>
    <w:p w14:paraId="6DF28333" w14:textId="77777777" w:rsidR="0064017C" w:rsidRDefault="00F33BB1">
      <w:pPr>
        <w:spacing w:after="33" w:line="259" w:lineRule="auto"/>
        <w:ind w:left="391" w:firstLine="0"/>
        <w:jc w:val="left"/>
      </w:pPr>
      <w:r>
        <w:rPr>
          <w:b/>
        </w:rPr>
        <w:t xml:space="preserve"> </w:t>
      </w:r>
    </w:p>
    <w:p w14:paraId="0BA0245B" w14:textId="77777777" w:rsidR="0064017C" w:rsidRDefault="00F33BB1">
      <w:pPr>
        <w:spacing w:after="31"/>
        <w:ind w:left="401"/>
      </w:pPr>
      <w:r>
        <w:t xml:space="preserve">ESPD mora vsebovati vse potrebne podatke, da lahko naročnik v uradni evidenci preveri izpolnjevanje predmetnega pogoja. V kolikor takšna preveritev ne bo mogoča, bo naročnik od ponudnika zahteval predložitev referenčnega potrdila naročnika blaga. </w:t>
      </w:r>
    </w:p>
    <w:p w14:paraId="199F6F08" w14:textId="77777777" w:rsidR="0064017C" w:rsidRDefault="00F33BB1">
      <w:pPr>
        <w:spacing w:after="252" w:line="259" w:lineRule="auto"/>
        <w:ind w:left="391" w:firstLine="0"/>
        <w:jc w:val="left"/>
      </w:pPr>
      <w:r>
        <w:t xml:space="preserve"> </w:t>
      </w:r>
    </w:p>
    <w:p w14:paraId="147353AF" w14:textId="77777777" w:rsidR="0064017C" w:rsidRDefault="00F33BB1">
      <w:pPr>
        <w:pStyle w:val="Naslov3"/>
        <w:spacing w:after="5" w:line="350" w:lineRule="auto"/>
        <w:ind w:left="693" w:hanging="708"/>
        <w:jc w:val="both"/>
      </w:pPr>
      <w:bookmarkStart w:id="16" w:name="_Toc41335821"/>
      <w:r>
        <w:t>Drugi pogoji</w:t>
      </w:r>
      <w:bookmarkEnd w:id="16"/>
      <w:r>
        <w:t xml:space="preserve"> </w:t>
      </w:r>
    </w:p>
    <w:p w14:paraId="275E28E2" w14:textId="77777777" w:rsidR="0064017C" w:rsidRDefault="00F33BB1">
      <w:pPr>
        <w:spacing w:line="350" w:lineRule="auto"/>
        <w:ind w:left="376" w:hanging="391"/>
      </w:pPr>
      <w:r>
        <w:t xml:space="preserve">Ponudnik ni uvrščen v evidenco poslovnih subjektov iz 35. člena Zakona o integriteti in preprečevanju korupcije (Uradni list RS, št. 69/11-UPB2) in mu ni na podlagi tega člena prepovedano poslovanje z naročnikom. </w:t>
      </w:r>
    </w:p>
    <w:p w14:paraId="62532471" w14:textId="77777777" w:rsidR="0064017C" w:rsidRDefault="00F33BB1">
      <w:pPr>
        <w:spacing w:after="14" w:line="259" w:lineRule="auto"/>
        <w:ind w:left="391" w:firstLine="0"/>
        <w:jc w:val="left"/>
      </w:pPr>
      <w:r>
        <w:t xml:space="preserve"> </w:t>
      </w:r>
    </w:p>
    <w:p w14:paraId="2AA9E1B0" w14:textId="77777777" w:rsidR="0064017C" w:rsidRDefault="00F33BB1">
      <w:pPr>
        <w:ind w:left="401"/>
      </w:pPr>
      <w:r>
        <w:t xml:space="preserve">DOKAZILO: </w:t>
      </w:r>
    </w:p>
    <w:p w14:paraId="5243E039" w14:textId="77777777" w:rsidR="0064017C" w:rsidRDefault="00F33BB1">
      <w:pPr>
        <w:ind w:left="401"/>
      </w:pPr>
      <w:r>
        <w:t xml:space="preserve">Izpolnjen </w:t>
      </w:r>
      <w:r>
        <w:rPr>
          <w:b/>
        </w:rPr>
        <w:t xml:space="preserve">obrazec ESPD </w:t>
      </w:r>
      <w:r>
        <w:t xml:space="preserve">(v »Del VI: Zaključek, v Podpisani dajem/o uradno soglasje…«) za vse gospodarske subjekte v ponudbi </w:t>
      </w:r>
    </w:p>
    <w:p w14:paraId="10FDC8E5" w14:textId="77777777" w:rsidR="0064017C" w:rsidRDefault="00F33BB1">
      <w:pPr>
        <w:spacing w:after="290" w:line="259" w:lineRule="auto"/>
        <w:ind w:left="391" w:firstLine="0"/>
        <w:jc w:val="left"/>
      </w:pPr>
      <w:r>
        <w:rPr>
          <w:b/>
        </w:rPr>
        <w:t xml:space="preserve"> </w:t>
      </w:r>
    </w:p>
    <w:p w14:paraId="7310B907" w14:textId="77777777" w:rsidR="0064017C" w:rsidRDefault="00F33BB1">
      <w:pPr>
        <w:pStyle w:val="Naslov1"/>
        <w:spacing w:after="327"/>
        <w:ind w:left="343" w:hanging="358"/>
      </w:pPr>
      <w:bookmarkStart w:id="17" w:name="_Toc41335822"/>
      <w:r>
        <w:t>MERILA</w:t>
      </w:r>
      <w:bookmarkEnd w:id="17"/>
      <w:r>
        <w:t xml:space="preserve"> </w:t>
      </w:r>
    </w:p>
    <w:p w14:paraId="63973874" w14:textId="77777777" w:rsidR="0064017C" w:rsidRDefault="00F33BB1">
      <w:pPr>
        <w:ind w:left="-5"/>
      </w:pPr>
      <w:r>
        <w:t xml:space="preserve">Merilo za izbor najugodnejšega ponudnika je ekonomsko najugodnejša ponudba. </w:t>
      </w:r>
    </w:p>
    <w:p w14:paraId="3B5D9E2C" w14:textId="77777777" w:rsidR="0064017C" w:rsidRDefault="00F33BB1">
      <w:pPr>
        <w:spacing w:after="290" w:line="259" w:lineRule="auto"/>
        <w:ind w:left="0" w:firstLine="0"/>
        <w:jc w:val="left"/>
      </w:pPr>
      <w:r>
        <w:t xml:space="preserve"> </w:t>
      </w:r>
    </w:p>
    <w:p w14:paraId="1189C445" w14:textId="77777777" w:rsidR="0064017C" w:rsidRDefault="00F33BB1">
      <w:pPr>
        <w:pStyle w:val="Naslov1"/>
        <w:ind w:left="343" w:hanging="358"/>
      </w:pPr>
      <w:bookmarkStart w:id="18" w:name="_Toc41335823"/>
      <w:r>
        <w:t>PONUDBA</w:t>
      </w:r>
      <w:bookmarkEnd w:id="18"/>
      <w:r>
        <w:t xml:space="preserve"> </w:t>
      </w:r>
    </w:p>
    <w:p w14:paraId="6D3B4D13" w14:textId="77777777" w:rsidR="0064017C" w:rsidRDefault="00F33BB1">
      <w:pPr>
        <w:pStyle w:val="Naslov2"/>
        <w:ind w:left="693" w:hanging="566"/>
      </w:pPr>
      <w:bookmarkStart w:id="19" w:name="_Toc41335824"/>
      <w:r>
        <w:t>PONUDBENA DOKUMENTACIJA</w:t>
      </w:r>
      <w:bookmarkEnd w:id="19"/>
      <w:r>
        <w:rPr>
          <w:sz w:val="20"/>
        </w:rPr>
        <w:t xml:space="preserve"> </w:t>
      </w:r>
    </w:p>
    <w:p w14:paraId="1708D315" w14:textId="77777777" w:rsidR="0064017C" w:rsidRDefault="00F33BB1">
      <w:pPr>
        <w:spacing w:after="33" w:line="259" w:lineRule="auto"/>
        <w:ind w:left="0" w:firstLine="0"/>
        <w:jc w:val="left"/>
      </w:pPr>
      <w:r>
        <w:rPr>
          <w:i/>
          <w:sz w:val="18"/>
        </w:rPr>
        <w:t xml:space="preserve"> </w:t>
      </w:r>
    </w:p>
    <w:p w14:paraId="489685CD" w14:textId="77777777" w:rsidR="0064017C" w:rsidRDefault="00F33BB1">
      <w:pPr>
        <w:ind w:left="-5"/>
      </w:pPr>
      <w:r>
        <w:t xml:space="preserve">Ponudbeno dokumentacijo sestavljajo naslednji dokumenti: </w:t>
      </w:r>
    </w:p>
    <w:p w14:paraId="5197D3A7" w14:textId="77777777" w:rsidR="0064017C" w:rsidRDefault="00F33BB1">
      <w:pPr>
        <w:spacing w:after="43" w:line="259" w:lineRule="auto"/>
        <w:ind w:left="0" w:firstLine="0"/>
        <w:jc w:val="left"/>
      </w:pPr>
      <w:r>
        <w:t xml:space="preserve"> </w:t>
      </w:r>
    </w:p>
    <w:p w14:paraId="489F80C3" w14:textId="77777777" w:rsidR="0064017C" w:rsidRDefault="00F33BB1">
      <w:pPr>
        <w:numPr>
          <w:ilvl w:val="0"/>
          <w:numId w:val="5"/>
        </w:numPr>
        <w:ind w:hanging="348"/>
      </w:pPr>
      <w:r>
        <w:t>izpolnjen obrazec »</w:t>
      </w:r>
      <w:r>
        <w:rPr>
          <w:b/>
        </w:rPr>
        <w:t>Predračun</w:t>
      </w:r>
      <w:r>
        <w:t xml:space="preserve">«, </w:t>
      </w:r>
    </w:p>
    <w:p w14:paraId="2A1BA38A" w14:textId="77777777" w:rsidR="0064017C" w:rsidRDefault="00F33BB1">
      <w:pPr>
        <w:numPr>
          <w:ilvl w:val="0"/>
          <w:numId w:val="5"/>
        </w:numPr>
        <w:ind w:hanging="348"/>
      </w:pPr>
      <w:r>
        <w:t>Izpolnjen obrazec »</w:t>
      </w:r>
      <w:r>
        <w:rPr>
          <w:b/>
        </w:rPr>
        <w:t>ESPD</w:t>
      </w:r>
      <w:r>
        <w:t xml:space="preserve">« (za vse gospodarske subjekte v ponudbi) </w:t>
      </w:r>
    </w:p>
    <w:p w14:paraId="015DB1CA" w14:textId="77777777" w:rsidR="0064017C" w:rsidRDefault="00F33BB1">
      <w:pPr>
        <w:numPr>
          <w:ilvl w:val="0"/>
          <w:numId w:val="5"/>
        </w:numPr>
        <w:ind w:hanging="348"/>
      </w:pPr>
      <w:r>
        <w:t>Izpolnjen obrazec »</w:t>
      </w:r>
      <w:r>
        <w:rPr>
          <w:b/>
        </w:rPr>
        <w:t>Soglasje podizvajalca</w:t>
      </w:r>
      <w:r>
        <w:t xml:space="preserve">« (v primeru, da ponudnik nastopa s podizvajalci in podizvajalci to zahtevajo) </w:t>
      </w:r>
    </w:p>
    <w:p w14:paraId="027A3EE5" w14:textId="77777777" w:rsidR="0064017C" w:rsidRDefault="00F33BB1">
      <w:pPr>
        <w:numPr>
          <w:ilvl w:val="0"/>
          <w:numId w:val="5"/>
        </w:numPr>
        <w:ind w:hanging="348"/>
      </w:pPr>
      <w:r>
        <w:rPr>
          <w:b/>
        </w:rPr>
        <w:t>Dokazila</w:t>
      </w:r>
      <w:r>
        <w:t xml:space="preserve"> v zvezi z izpolnjevanjem zahtev iz tehničnih specifikacij iz točke 10.2.1 teh navodil </w:t>
      </w:r>
    </w:p>
    <w:p w14:paraId="26CB86A0" w14:textId="77777777" w:rsidR="0064017C" w:rsidRDefault="00F33BB1">
      <w:pPr>
        <w:numPr>
          <w:ilvl w:val="0"/>
          <w:numId w:val="5"/>
        </w:numPr>
        <w:spacing w:after="35"/>
        <w:ind w:hanging="348"/>
      </w:pPr>
      <w:r>
        <w:t xml:space="preserve">zavarovanje za resnost ponudbe,  </w:t>
      </w:r>
    </w:p>
    <w:p w14:paraId="68F86646" w14:textId="77777777" w:rsidR="0064017C" w:rsidRDefault="00F33BB1">
      <w:pPr>
        <w:numPr>
          <w:ilvl w:val="0"/>
          <w:numId w:val="5"/>
        </w:numPr>
        <w:spacing w:after="27"/>
        <w:ind w:hanging="348"/>
      </w:pPr>
      <w:r>
        <w:t xml:space="preserve">izpolnjen obrazec: »Izjave« </w:t>
      </w:r>
    </w:p>
    <w:p w14:paraId="1C787B30" w14:textId="77777777" w:rsidR="0064017C" w:rsidRDefault="00F33BB1">
      <w:pPr>
        <w:numPr>
          <w:ilvl w:val="0"/>
          <w:numId w:val="5"/>
        </w:numPr>
        <w:ind w:hanging="348"/>
      </w:pPr>
      <w:r>
        <w:t xml:space="preserve">tehnične specifikacije ponujenega vozila  </w:t>
      </w:r>
    </w:p>
    <w:p w14:paraId="551AA3DF" w14:textId="77777777" w:rsidR="0064017C" w:rsidRDefault="00F33BB1">
      <w:pPr>
        <w:spacing w:after="14" w:line="259" w:lineRule="auto"/>
        <w:ind w:left="0" w:firstLine="0"/>
        <w:jc w:val="left"/>
      </w:pPr>
      <w:r>
        <w:t xml:space="preserve"> </w:t>
      </w:r>
    </w:p>
    <w:p w14:paraId="7A0D8E21" w14:textId="77777777" w:rsidR="0064017C" w:rsidRDefault="00F33BB1">
      <w:pPr>
        <w:ind w:left="-5"/>
      </w:pPr>
      <w:r>
        <w:t xml:space="preserve">Ponudnik v ponudbi priloži le dokumente, ki so navedeni v tej točki. Po pregledu ponudb bo naročnik najugodnejšega ponudnika pozval k predložitvi dokazil, kot je navedeno za posameznim zahtevanim pogojem oziroma razlogom za izključitev. </w:t>
      </w:r>
    </w:p>
    <w:p w14:paraId="75128C4F" w14:textId="77777777" w:rsidR="0064017C" w:rsidRDefault="00F33BB1">
      <w:pPr>
        <w:spacing w:after="33" w:line="259" w:lineRule="auto"/>
        <w:ind w:left="0" w:firstLine="0"/>
        <w:jc w:val="left"/>
      </w:pPr>
      <w:r>
        <w:rPr>
          <w:i/>
          <w:sz w:val="18"/>
        </w:rPr>
        <w:t xml:space="preserve"> </w:t>
      </w:r>
    </w:p>
    <w:p w14:paraId="639DAA82" w14:textId="77777777" w:rsidR="0064017C" w:rsidRDefault="00F33BB1">
      <w:pPr>
        <w:spacing w:after="29"/>
        <w:ind w:left="-5"/>
      </w:pPr>
      <w:r>
        <w:t xml:space="preserve">Na poziv naročnika bo moral izbrani ponudnik v postopku javnega naročanja ali pri izvajanju javnega naročila, v roku osmih dni od prejema poziva, posredovati podatke o: </w:t>
      </w:r>
    </w:p>
    <w:p w14:paraId="32A32826" w14:textId="77777777" w:rsidR="0064017C" w:rsidRDefault="00F33BB1">
      <w:pPr>
        <w:numPr>
          <w:ilvl w:val="1"/>
          <w:numId w:val="5"/>
        </w:numPr>
        <w:spacing w:after="31"/>
        <w:ind w:hanging="360"/>
      </w:pPr>
      <w:r>
        <w:t xml:space="preserve">svojih ustanoviteljih, družbenikih, vključno s tihimi družbeniki, delničarjih, </w:t>
      </w:r>
      <w:proofErr w:type="spellStart"/>
      <w:r>
        <w:t>komanditistih</w:t>
      </w:r>
      <w:proofErr w:type="spellEnd"/>
      <w:r>
        <w:t xml:space="preserve"> ali drugih lastnikih in podatke o lastniških deležih navedenih oseb, </w:t>
      </w:r>
    </w:p>
    <w:p w14:paraId="38481B5D" w14:textId="77777777" w:rsidR="0064017C" w:rsidRDefault="00F33BB1">
      <w:pPr>
        <w:numPr>
          <w:ilvl w:val="1"/>
          <w:numId w:val="5"/>
        </w:numPr>
        <w:spacing w:after="33"/>
        <w:ind w:hanging="360"/>
      </w:pPr>
      <w:r>
        <w:t xml:space="preserve">gospodarskih subjektih, za katere se glede na določbe zakona, ki ureja gospodarske družbe, šteje, da so z njim povezane družbe. </w:t>
      </w:r>
    </w:p>
    <w:p w14:paraId="414E854B" w14:textId="77777777" w:rsidR="0064017C" w:rsidRDefault="0064017C">
      <w:pPr>
        <w:sectPr w:rsidR="0064017C">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350" w:right="1412" w:bottom="710" w:left="1419" w:header="708" w:footer="708" w:gutter="0"/>
          <w:cols w:space="708"/>
          <w:titlePg/>
        </w:sectPr>
      </w:pPr>
    </w:p>
    <w:p w14:paraId="7C5C6529" w14:textId="77777777" w:rsidR="0064017C" w:rsidRDefault="00F33BB1">
      <w:pPr>
        <w:spacing w:after="22" w:line="259" w:lineRule="auto"/>
        <w:ind w:left="0" w:firstLine="0"/>
        <w:jc w:val="left"/>
      </w:pPr>
      <w:r>
        <w:lastRenderedPageBreak/>
        <w:t xml:space="preserve"> </w:t>
      </w:r>
    </w:p>
    <w:p w14:paraId="7FA1CAB4" w14:textId="77777777" w:rsidR="0064017C" w:rsidRDefault="00F33BB1">
      <w:pPr>
        <w:ind w:left="-5"/>
      </w:pPr>
      <w: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7CEA627C" w14:textId="77777777" w:rsidR="0064017C" w:rsidRDefault="00F33BB1">
      <w:pPr>
        <w:spacing w:after="12" w:line="259" w:lineRule="auto"/>
        <w:ind w:left="0" w:firstLine="0"/>
        <w:jc w:val="left"/>
      </w:pPr>
      <w:r>
        <w:t xml:space="preserve"> </w:t>
      </w:r>
    </w:p>
    <w:p w14:paraId="46D11C11" w14:textId="77777777" w:rsidR="0064017C" w:rsidRDefault="00F33BB1">
      <w:pPr>
        <w:ind w:left="437"/>
      </w:pPr>
      <w:r>
        <w:t xml:space="preserve">DOKAZILO: </w:t>
      </w:r>
    </w:p>
    <w:p w14:paraId="5F2E9D1A" w14:textId="0FB4C8B2" w:rsidR="0064017C" w:rsidRDefault="00F33BB1">
      <w:pPr>
        <w:ind w:left="401"/>
      </w:pPr>
      <w:r>
        <w:t xml:space="preserve">Izpolnjena priloga </w:t>
      </w:r>
      <w:r>
        <w:rPr>
          <w:b/>
        </w:rPr>
        <w:t>»Izjave«:</w:t>
      </w:r>
      <w:r>
        <w:t xml:space="preserve"> Izjava-</w:t>
      </w:r>
      <w:r w:rsidR="007148E7">
        <w:t>2</w:t>
      </w:r>
      <w:r>
        <w:rPr>
          <w:b/>
        </w:rPr>
        <w:t xml:space="preserve"> </w:t>
      </w:r>
    </w:p>
    <w:p w14:paraId="1A4DE1FD" w14:textId="77777777" w:rsidR="0064017C" w:rsidRDefault="00F33BB1">
      <w:pPr>
        <w:spacing w:after="278" w:line="259" w:lineRule="auto"/>
        <w:ind w:left="0" w:firstLine="0"/>
        <w:jc w:val="left"/>
      </w:pPr>
      <w:r>
        <w:t xml:space="preserve"> </w:t>
      </w:r>
    </w:p>
    <w:p w14:paraId="38E35DD5" w14:textId="77777777" w:rsidR="0064017C" w:rsidRDefault="00F33BB1">
      <w:pPr>
        <w:pStyle w:val="Naslov2"/>
        <w:spacing w:after="294"/>
        <w:ind w:left="693" w:hanging="566"/>
      </w:pPr>
      <w:bookmarkStart w:id="20" w:name="_Toc41335825"/>
      <w:r>
        <w:t>SESTAVLJANJE PONUDBE</w:t>
      </w:r>
      <w:bookmarkEnd w:id="20"/>
      <w:r>
        <w:rPr>
          <w:sz w:val="20"/>
        </w:rPr>
        <w:t xml:space="preserve"> </w:t>
      </w:r>
    </w:p>
    <w:p w14:paraId="059393B1" w14:textId="77777777" w:rsidR="0064017C" w:rsidRDefault="00F33BB1">
      <w:pPr>
        <w:pStyle w:val="Naslov3"/>
        <w:spacing w:after="132"/>
        <w:ind w:left="693" w:hanging="708"/>
      </w:pPr>
      <w:bookmarkStart w:id="21" w:name="_Toc41335826"/>
      <w:r>
        <w:t>Dokazila o izpolnjevanju zahtev iz tehničnih specifikacij</w:t>
      </w:r>
      <w:bookmarkEnd w:id="21"/>
      <w:r>
        <w:t xml:space="preserve"> </w:t>
      </w:r>
    </w:p>
    <w:p w14:paraId="0995A294" w14:textId="77777777" w:rsidR="0064017C" w:rsidRDefault="00F33BB1">
      <w:pPr>
        <w:spacing w:after="47" w:line="259" w:lineRule="auto"/>
        <w:ind w:left="0" w:firstLine="0"/>
        <w:jc w:val="left"/>
      </w:pPr>
      <w:r>
        <w:t xml:space="preserve"> </w:t>
      </w:r>
    </w:p>
    <w:p w14:paraId="4C8AC0DC" w14:textId="77777777" w:rsidR="0064017C" w:rsidRDefault="00F33BB1">
      <w:pPr>
        <w:spacing w:after="247"/>
        <w:ind w:left="-5"/>
      </w:pPr>
      <w:r>
        <w:t xml:space="preserve">Predmet ponudbe mora izpolnjevati najmanj minimalne tehnične zahteve, navedene v tehnični specifikaciji, ki je sestavni del te razpisne dokumentacije. </w:t>
      </w:r>
    </w:p>
    <w:p w14:paraId="0215A180" w14:textId="77777777" w:rsidR="0064017C" w:rsidRDefault="00F33BB1">
      <w:pPr>
        <w:pStyle w:val="Naslov3"/>
        <w:spacing w:after="132"/>
        <w:ind w:left="693" w:hanging="708"/>
      </w:pPr>
      <w:bookmarkStart w:id="22" w:name="_Toc41335827"/>
      <w:r>
        <w:t>Obrazec »ESPD« za vse gospodarske subjekte</w:t>
      </w:r>
      <w:bookmarkEnd w:id="22"/>
      <w:r>
        <w:t xml:space="preserve"> </w:t>
      </w:r>
    </w:p>
    <w:p w14:paraId="12E15C5B" w14:textId="77777777" w:rsidR="0064017C" w:rsidRDefault="00F33BB1">
      <w:pPr>
        <w:ind w:left="-5"/>
      </w:pPr>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6AA0D305" w14:textId="77777777" w:rsidR="0064017C" w:rsidRDefault="00F33BB1">
      <w:pPr>
        <w:spacing w:after="47" w:line="259" w:lineRule="auto"/>
        <w:ind w:left="0" w:firstLine="0"/>
        <w:jc w:val="left"/>
      </w:pPr>
      <w:r>
        <w:t xml:space="preserve"> </w:t>
      </w:r>
    </w:p>
    <w:p w14:paraId="36CC4DFE" w14:textId="77777777" w:rsidR="0064017C" w:rsidRDefault="00F33BB1">
      <w:pPr>
        <w:ind w:left="-5"/>
      </w:pPr>
      <w:r>
        <w:t xml:space="preserve">Navedbe v ESPD in/ali dokazila, ki ji predloži gospodarski subjekt, morajo biti veljavni. </w:t>
      </w:r>
    </w:p>
    <w:p w14:paraId="56D8E7AF" w14:textId="77777777" w:rsidR="0064017C" w:rsidRDefault="00F33BB1">
      <w:pPr>
        <w:spacing w:after="12" w:line="259" w:lineRule="auto"/>
        <w:ind w:left="0" w:firstLine="0"/>
        <w:jc w:val="left"/>
      </w:pPr>
      <w:r>
        <w:t xml:space="preserve"> </w:t>
      </w:r>
    </w:p>
    <w:p w14:paraId="5A3CF951" w14:textId="77777777" w:rsidR="0064017C" w:rsidRDefault="00F33BB1">
      <w:pPr>
        <w:ind w:left="-5"/>
      </w:pPr>
      <w:r>
        <w:t xml:space="preserve">Gospodarski subjekt naročnikov obrazec ESPD (datoteka XML) uvozi na spletni strani Portala javnih naročil/ESPD: </w:t>
      </w:r>
      <w:hyperlink r:id="rId30">
        <w:r>
          <w:rPr>
            <w:color w:val="0000FF"/>
            <w:u w:val="single" w:color="0000FF"/>
          </w:rPr>
          <w:t>http://www.enarocanje.si/_ESPD/</w:t>
        </w:r>
      </w:hyperlink>
      <w:hyperlink r:id="rId31">
        <w:r>
          <w:t xml:space="preserve"> </w:t>
        </w:r>
      </w:hyperlink>
      <w:r>
        <w:t xml:space="preserve">in njega neposredno vnese zahtevane podatke. </w:t>
      </w:r>
    </w:p>
    <w:p w14:paraId="703582F9" w14:textId="77777777" w:rsidR="0064017C" w:rsidRDefault="00F33BB1">
      <w:pPr>
        <w:spacing w:after="12" w:line="259" w:lineRule="auto"/>
        <w:ind w:left="0" w:firstLine="0"/>
        <w:jc w:val="left"/>
      </w:pPr>
      <w:r>
        <w:t xml:space="preserve"> </w:t>
      </w:r>
    </w:p>
    <w:p w14:paraId="4FEE6F89" w14:textId="77777777" w:rsidR="0064017C" w:rsidRDefault="00F33BB1">
      <w:pPr>
        <w:ind w:left="-5"/>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939B5F6" w14:textId="77777777" w:rsidR="0064017C" w:rsidRDefault="00F33BB1">
      <w:pPr>
        <w:spacing w:after="38" w:line="259" w:lineRule="auto"/>
        <w:ind w:left="0" w:firstLine="0"/>
        <w:jc w:val="left"/>
      </w:pPr>
      <w:r>
        <w:t xml:space="preserve"> </w:t>
      </w:r>
    </w:p>
    <w:p w14:paraId="06065405" w14:textId="77777777" w:rsidR="0064017C" w:rsidRDefault="00F33BB1">
      <w:pPr>
        <w:spacing w:after="39"/>
        <w:ind w:left="-5"/>
      </w:pPr>
      <w:r>
        <w:t xml:space="preserve">Ponudnik, ki v sistemu e-JN oddaja ponudbo, naloži svoj ESPD v razdelek »ESPD – ponudnik«, </w:t>
      </w:r>
    </w:p>
    <w:p w14:paraId="3BD1F964" w14:textId="77777777" w:rsidR="0064017C" w:rsidRDefault="00F33BB1">
      <w:pPr>
        <w:ind w:left="-5"/>
      </w:pPr>
      <w:r>
        <w:t xml:space="preserve">ESPD ostalih sodelujočih pa naloži v razdelek »ESPD – ostali sodelujoči«. Ponudnik, ki v sistemu </w:t>
      </w:r>
      <w:proofErr w:type="spellStart"/>
      <w:r>
        <w:t>eJN</w:t>
      </w:r>
      <w:proofErr w:type="spellEnd"/>
      <w:r>
        <w:t xml:space="preserve">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w:t>
      </w:r>
      <w:proofErr w:type="spellStart"/>
      <w:r>
        <w:t>eJN</w:t>
      </w:r>
      <w:proofErr w:type="spellEnd"/>
      <w:r>
        <w:t xml:space="preserve"> šteje, da je oddan pravno zavezujoč dokument, ki ima enako veljavnost kot podpisan.  </w:t>
      </w:r>
    </w:p>
    <w:p w14:paraId="0159464D" w14:textId="77777777" w:rsidR="0064017C" w:rsidRDefault="00F33BB1">
      <w:pPr>
        <w:spacing w:after="47" w:line="259" w:lineRule="auto"/>
        <w:ind w:left="0" w:firstLine="0"/>
        <w:jc w:val="left"/>
      </w:pPr>
      <w:r>
        <w:t xml:space="preserve"> </w:t>
      </w:r>
    </w:p>
    <w:p w14:paraId="58EAAAB3" w14:textId="77777777" w:rsidR="0064017C" w:rsidRDefault="00F33BB1">
      <w:pPr>
        <w:ind w:left="-5"/>
      </w:pPr>
      <w:r>
        <w:t xml:space="preserve">Za ostale sodelujoče ponudnik v razdelek »ESPD – ostali sodelujoči« priloži podpisane ESPD v pdf. </w:t>
      </w:r>
    </w:p>
    <w:p w14:paraId="3DA36DBE" w14:textId="77777777" w:rsidR="0064017C" w:rsidRDefault="00F33BB1">
      <w:pPr>
        <w:ind w:left="-5"/>
      </w:pPr>
      <w:r>
        <w:t xml:space="preserve">obliki, ali v elektronski obliki podpisan </w:t>
      </w:r>
      <w:proofErr w:type="spellStart"/>
      <w:r>
        <w:t>xml</w:t>
      </w:r>
      <w:proofErr w:type="spellEnd"/>
      <w:r>
        <w:t xml:space="preserve">.  </w:t>
      </w:r>
    </w:p>
    <w:p w14:paraId="41B5F9B9" w14:textId="77777777" w:rsidR="0064017C" w:rsidRDefault="00F33BB1">
      <w:pPr>
        <w:spacing w:after="278" w:line="259" w:lineRule="auto"/>
        <w:ind w:left="0" w:firstLine="0"/>
        <w:jc w:val="left"/>
      </w:pPr>
      <w:r>
        <w:t xml:space="preserve"> </w:t>
      </w:r>
    </w:p>
    <w:p w14:paraId="7D3A1707" w14:textId="77777777" w:rsidR="0064017C" w:rsidRDefault="00F33BB1">
      <w:pPr>
        <w:pStyle w:val="Naslov3"/>
        <w:ind w:left="693" w:hanging="708"/>
      </w:pPr>
      <w:bookmarkStart w:id="23" w:name="_Toc41335828"/>
      <w:r>
        <w:t>Obrazec »Predračun«</w:t>
      </w:r>
      <w:bookmarkEnd w:id="23"/>
      <w:r>
        <w:t xml:space="preserve"> </w:t>
      </w:r>
    </w:p>
    <w:p w14:paraId="38926C2B" w14:textId="77777777" w:rsidR="0064017C" w:rsidRDefault="00F33BB1">
      <w:pPr>
        <w:ind w:left="-5"/>
      </w:pPr>
      <w:r>
        <w:t xml:space="preserve">Ponudnik mora v Predračunu ponujati vse pozicije, ob upoštevanju tehničnih specifikacij, ki so del razpisne dokumentacije. </w:t>
      </w:r>
    </w:p>
    <w:p w14:paraId="644C7494" w14:textId="77777777" w:rsidR="0064017C" w:rsidRDefault="00F33BB1">
      <w:pPr>
        <w:spacing w:after="32" w:line="259" w:lineRule="auto"/>
        <w:ind w:left="0" w:firstLine="0"/>
        <w:jc w:val="left"/>
      </w:pPr>
      <w:r>
        <w:t xml:space="preserve"> </w:t>
      </w:r>
    </w:p>
    <w:p w14:paraId="64212C21" w14:textId="77777777" w:rsidR="0064017C" w:rsidRDefault="00F33BB1">
      <w:pPr>
        <w:ind w:left="-5"/>
      </w:pPr>
      <w:r>
        <w:t xml:space="preserve">Ponudnik izpolni vse postavke v Predračunu, in sicer na največ dve decimalni mesti.  </w:t>
      </w:r>
    </w:p>
    <w:p w14:paraId="67A6CA13" w14:textId="77777777" w:rsidR="0064017C" w:rsidRDefault="00F33BB1">
      <w:pPr>
        <w:spacing w:after="30" w:line="259" w:lineRule="auto"/>
        <w:ind w:left="0" w:firstLine="0"/>
        <w:jc w:val="left"/>
      </w:pPr>
      <w:r>
        <w:t xml:space="preserve"> </w:t>
      </w:r>
    </w:p>
    <w:p w14:paraId="04A31DD0" w14:textId="77777777" w:rsidR="0064017C" w:rsidRDefault="00F33BB1">
      <w:pPr>
        <w:ind w:left="-5"/>
      </w:pPr>
      <w:r>
        <w:t xml:space="preserve">Ponudnik mora izpolniti vse postavke v predračunu. V kolikor ponudnik cene v posamezno postavko ne vpiše, se šteje, da predmetne postavke ne ponuja in tako ne izpolnjuje vseh zahtev naročnika iz predmetne razpisne dokumentacije. </w:t>
      </w:r>
    </w:p>
    <w:p w14:paraId="00BB5F0D" w14:textId="77777777" w:rsidR="0064017C" w:rsidRDefault="00F33BB1">
      <w:pPr>
        <w:spacing w:after="31" w:line="259" w:lineRule="auto"/>
        <w:ind w:left="0" w:firstLine="0"/>
        <w:jc w:val="left"/>
      </w:pPr>
      <w:r>
        <w:t xml:space="preserve"> </w:t>
      </w:r>
    </w:p>
    <w:p w14:paraId="2F3A28D3" w14:textId="67D09BE2" w:rsidR="0064017C" w:rsidRDefault="00F33BB1">
      <w:pPr>
        <w:ind w:left="-5"/>
      </w:pPr>
      <w:r>
        <w:lastRenderedPageBreak/>
        <w:t>V kolikor ponudnik vpiše ceno nič (0</w:t>
      </w:r>
      <w:r w:rsidR="009219E7">
        <w:t>,00</w:t>
      </w:r>
      <w:r>
        <w:t xml:space="preserve">) EUR, se šteje, da ponuja postavko brezplačno. </w:t>
      </w:r>
    </w:p>
    <w:p w14:paraId="653CFBD8" w14:textId="77777777" w:rsidR="0064017C" w:rsidRDefault="00F33BB1">
      <w:pPr>
        <w:spacing w:after="0" w:line="259" w:lineRule="auto"/>
        <w:ind w:left="0" w:firstLine="0"/>
        <w:jc w:val="left"/>
      </w:pPr>
      <w:r>
        <w:t xml:space="preserve"> </w:t>
      </w:r>
    </w:p>
    <w:p w14:paraId="6F9686F6" w14:textId="77777777" w:rsidR="0064017C" w:rsidRDefault="00F33BB1">
      <w:pPr>
        <w:ind w:left="-5"/>
      </w:pPr>
      <w:r>
        <w:t xml:space="preserve">Ponudnik ne sme spreminjati vsebine predračuna. </w:t>
      </w:r>
    </w:p>
    <w:p w14:paraId="7CC48CB1" w14:textId="77777777" w:rsidR="0064017C" w:rsidRDefault="00F33BB1">
      <w:pPr>
        <w:spacing w:after="28" w:line="259" w:lineRule="auto"/>
        <w:ind w:left="0" w:firstLine="0"/>
        <w:jc w:val="left"/>
      </w:pPr>
      <w:r>
        <w:t xml:space="preserve"> </w:t>
      </w:r>
    </w:p>
    <w:p w14:paraId="1B564FEC" w14:textId="77777777" w:rsidR="0064017C" w:rsidRDefault="00F33BB1">
      <w:pPr>
        <w:spacing w:after="33"/>
        <w:ind w:left="-5"/>
      </w:pPr>
      <w:r>
        <w:t xml:space="preserve">Ponujena cena z DDV mora zajemati vse popuste in stroške (dobave blaga, špediterske, prevozne, carinske ter vse morebitne druge stroške…).  </w:t>
      </w:r>
    </w:p>
    <w:p w14:paraId="5944E0AF" w14:textId="77777777" w:rsidR="0064017C" w:rsidRDefault="00F33BB1">
      <w:pPr>
        <w:spacing w:after="12" w:line="259" w:lineRule="auto"/>
        <w:ind w:left="0" w:firstLine="0"/>
        <w:jc w:val="left"/>
      </w:pPr>
      <w:r>
        <w:t xml:space="preserve"> </w:t>
      </w:r>
    </w:p>
    <w:p w14:paraId="426C6C25" w14:textId="77777777" w:rsidR="0064017C" w:rsidRDefault="00F33BB1">
      <w:pPr>
        <w:ind w:left="-5"/>
      </w:pPr>
      <w:r>
        <w:t xml:space="preserve">V primeru, da bo naročnik pri pregledu in ocenjevanju ponudb odkril očitne računske napake, bo ravnal v skladu s sedmim odstavkom 89. člena ZJN-3. </w:t>
      </w:r>
    </w:p>
    <w:p w14:paraId="547DA7B9" w14:textId="77777777" w:rsidR="0064017C" w:rsidRDefault="00F33BB1">
      <w:pPr>
        <w:spacing w:after="35" w:line="259" w:lineRule="auto"/>
        <w:ind w:left="0" w:firstLine="0"/>
        <w:jc w:val="left"/>
      </w:pPr>
      <w:r>
        <w:t xml:space="preserve"> </w:t>
      </w:r>
    </w:p>
    <w:p w14:paraId="73984DB4" w14:textId="77777777" w:rsidR="0064017C" w:rsidRDefault="00F33BB1">
      <w:pPr>
        <w:spacing w:after="12" w:line="265" w:lineRule="auto"/>
        <w:ind w:left="-5"/>
        <w:jc w:val="left"/>
      </w:pPr>
      <w:r>
        <w:rPr>
          <w:b/>
        </w:rPr>
        <w:t xml:space="preserve">Ponudnik v sistemu e-JN predračun naloži v razdelek »Predračun« v .pdf datoteki.  </w:t>
      </w:r>
    </w:p>
    <w:p w14:paraId="34E9E901" w14:textId="77777777" w:rsidR="0064017C" w:rsidRDefault="00F33BB1">
      <w:pPr>
        <w:spacing w:after="252" w:line="259" w:lineRule="auto"/>
        <w:ind w:left="0" w:firstLine="0"/>
        <w:jc w:val="left"/>
      </w:pPr>
      <w:r>
        <w:t xml:space="preserve"> </w:t>
      </w:r>
    </w:p>
    <w:p w14:paraId="0C9C9386" w14:textId="77777777" w:rsidR="0064017C" w:rsidRDefault="00F33BB1">
      <w:pPr>
        <w:pStyle w:val="Naslov3"/>
        <w:ind w:left="626" w:hanging="641"/>
      </w:pPr>
      <w:bookmarkStart w:id="24" w:name="_Toc41335829"/>
      <w:r>
        <w:t>Zavarovanje za resnost ponudbe</w:t>
      </w:r>
      <w:bookmarkEnd w:id="24"/>
      <w:r>
        <w:t xml:space="preserve"> </w:t>
      </w:r>
    </w:p>
    <w:p w14:paraId="6DD42C15" w14:textId="30F9CB77" w:rsidR="0064017C" w:rsidRDefault="00F33BB1">
      <w:pPr>
        <w:spacing w:after="33"/>
        <w:ind w:left="-5"/>
      </w:pPr>
      <w:r w:rsidRPr="007148E7">
        <w:t>Zavarovanje za resnost ponudbe so ponudniki dolžni predložiti</w:t>
      </w:r>
      <w:r w:rsidR="00045ADC" w:rsidRPr="007148E7">
        <w:t xml:space="preserve"> podpisano</w:t>
      </w:r>
      <w:r w:rsidR="003F7B16" w:rsidRPr="007148E7">
        <w:t xml:space="preserve"> menično izjavo</w:t>
      </w:r>
      <w:r w:rsidRPr="007148E7">
        <w:t xml:space="preserve"> </w:t>
      </w:r>
      <w:r w:rsidR="00045ADC" w:rsidRPr="007148E7">
        <w:t xml:space="preserve">v originalu, </w:t>
      </w:r>
      <w:r w:rsidR="003F7B16" w:rsidRPr="007148E7">
        <w:t>in sicer tako</w:t>
      </w:r>
      <w:r w:rsidR="00045ADC" w:rsidRPr="007148E7">
        <w:t>, da ponudniki originalno podpisano menico predložijo naročniku do roka za oddajo ponudb v ustrezno opremljeni ovojnici (po pošti)</w:t>
      </w:r>
      <w:r w:rsidR="003F7B16" w:rsidRPr="007148E7">
        <w:t xml:space="preserve"> ločeno</w:t>
      </w:r>
      <w:r w:rsidR="00045ADC" w:rsidRPr="007148E7">
        <w:t xml:space="preserve"> in ne skupaj s ponudbo</w:t>
      </w:r>
      <w:r w:rsidR="003F7B16" w:rsidRPr="007148E7">
        <w:t xml:space="preserve"> (preko </w:t>
      </w:r>
      <w:proofErr w:type="spellStart"/>
      <w:r w:rsidR="003F7B16" w:rsidRPr="007148E7">
        <w:t>sitema</w:t>
      </w:r>
      <w:proofErr w:type="spellEnd"/>
      <w:r w:rsidR="003F7B16" w:rsidRPr="007148E7">
        <w:t xml:space="preserve"> e-JN). </w:t>
      </w:r>
      <w:r w:rsidRPr="007148E7">
        <w:t xml:space="preserve">Za zavarovanje resnosti ponudbe ponudniki predložijo:  </w:t>
      </w:r>
    </w:p>
    <w:p w14:paraId="7FAC0880" w14:textId="77777777" w:rsidR="0064017C" w:rsidRDefault="00F33BB1">
      <w:pPr>
        <w:spacing w:after="9" w:line="259" w:lineRule="auto"/>
        <w:ind w:left="0" w:firstLine="0"/>
        <w:jc w:val="left"/>
      </w:pPr>
      <w:r>
        <w:t xml:space="preserve"> </w:t>
      </w:r>
    </w:p>
    <w:p w14:paraId="05CF25D7" w14:textId="77777777" w:rsidR="0064017C" w:rsidRDefault="00F33BB1">
      <w:pPr>
        <w:spacing w:after="11" w:line="265" w:lineRule="auto"/>
        <w:ind w:left="-5"/>
        <w:jc w:val="left"/>
      </w:pPr>
      <w:r>
        <w:rPr>
          <w:b/>
        </w:rPr>
        <w:t xml:space="preserve">Bianco menico s pooblastilom za izpolnitev  </w:t>
      </w:r>
    </w:p>
    <w:p w14:paraId="76EB6F03" w14:textId="77777777" w:rsidR="0064017C" w:rsidRDefault="00F33BB1">
      <w:pPr>
        <w:spacing w:after="36" w:line="259" w:lineRule="auto"/>
        <w:ind w:left="0" w:firstLine="0"/>
        <w:jc w:val="left"/>
      </w:pPr>
      <w:r>
        <w:t xml:space="preserve"> </w:t>
      </w:r>
    </w:p>
    <w:p w14:paraId="410EB1FD" w14:textId="77777777" w:rsidR="0064017C" w:rsidRDefault="00F33BB1">
      <w:pPr>
        <w:spacing w:after="9" w:line="265" w:lineRule="auto"/>
        <w:ind w:left="-5"/>
        <w:jc w:val="left"/>
      </w:pPr>
      <w:r>
        <w:rPr>
          <w:b/>
        </w:rPr>
        <w:t>Višina zavarovanja za resnost ponudbe znaša 5000,00 EUR.</w:t>
      </w:r>
      <w:r>
        <w:rPr>
          <w:b/>
          <w:i/>
          <w:sz w:val="18"/>
        </w:rPr>
        <w:t xml:space="preserve"> </w:t>
      </w:r>
    </w:p>
    <w:p w14:paraId="6BCEFFF7" w14:textId="77777777" w:rsidR="0064017C" w:rsidRDefault="00F33BB1">
      <w:pPr>
        <w:spacing w:after="44" w:line="259" w:lineRule="auto"/>
        <w:ind w:left="0" w:firstLine="0"/>
        <w:jc w:val="left"/>
      </w:pPr>
      <w:r>
        <w:t xml:space="preserve"> </w:t>
      </w:r>
    </w:p>
    <w:p w14:paraId="7F3E8463" w14:textId="28A32ABA" w:rsidR="0064017C" w:rsidRDefault="00F33BB1">
      <w:pPr>
        <w:ind w:left="-5"/>
      </w:pPr>
      <w:r w:rsidRPr="00001253">
        <w:t xml:space="preserve">Zavarovanje za resnost ponudbe mora veljati do </w:t>
      </w:r>
      <w:r w:rsidR="00045ADC">
        <w:t>podpisa pogodbe z izbranim ponudnikom.</w:t>
      </w:r>
      <w:r w:rsidRPr="00001253">
        <w:t>.</w:t>
      </w:r>
      <w:r>
        <w:t xml:space="preserve"> </w:t>
      </w:r>
      <w:r>
        <w:rPr>
          <w:i/>
          <w:sz w:val="18"/>
        </w:rPr>
        <w:t xml:space="preserve"> </w:t>
      </w:r>
    </w:p>
    <w:p w14:paraId="1C69CC45" w14:textId="77777777" w:rsidR="0064017C" w:rsidRDefault="00F33BB1">
      <w:pPr>
        <w:spacing w:after="68" w:line="259" w:lineRule="auto"/>
        <w:ind w:left="0" w:firstLine="0"/>
        <w:jc w:val="left"/>
      </w:pPr>
      <w:r>
        <w:rPr>
          <w:i/>
          <w:sz w:val="18"/>
        </w:rPr>
        <w:t xml:space="preserve"> </w:t>
      </w:r>
    </w:p>
    <w:p w14:paraId="21CE21C0" w14:textId="77777777" w:rsidR="0064017C" w:rsidRDefault="00F33BB1">
      <w:pPr>
        <w:spacing w:after="39"/>
        <w:ind w:left="-5"/>
      </w:pPr>
      <w:r>
        <w:t xml:space="preserve">Naročnik bo zavarovanje za resnost ponudbe unovčil v naslednjih primerih: </w:t>
      </w:r>
    </w:p>
    <w:p w14:paraId="7BF17C71" w14:textId="77777777" w:rsidR="0064017C" w:rsidRDefault="00F33BB1">
      <w:pPr>
        <w:numPr>
          <w:ilvl w:val="0"/>
          <w:numId w:val="6"/>
        </w:numPr>
        <w:spacing w:after="31"/>
        <w:ind w:hanging="348"/>
      </w:pPr>
      <w:r>
        <w:t xml:space="preserve">če bo ponudnik umaknil ponudbo po poteku roka za prejem ponudb ali nedopustno spremenil ponudbo v času njene veljavnosti ali </w:t>
      </w:r>
    </w:p>
    <w:p w14:paraId="7A3FF601" w14:textId="77777777" w:rsidR="0064017C" w:rsidRDefault="00F33BB1">
      <w:pPr>
        <w:numPr>
          <w:ilvl w:val="0"/>
          <w:numId w:val="6"/>
        </w:numPr>
        <w:spacing w:after="45"/>
        <w:ind w:hanging="348"/>
      </w:pPr>
      <w:r>
        <w:t xml:space="preserve">če ponudnik na poziv naročnika ne bo podpisal pogodbe ali </w:t>
      </w:r>
    </w:p>
    <w:p w14:paraId="02CD876B" w14:textId="77777777" w:rsidR="0064017C" w:rsidRDefault="00F33BB1">
      <w:pPr>
        <w:numPr>
          <w:ilvl w:val="0"/>
          <w:numId w:val="6"/>
        </w:numPr>
        <w:spacing w:after="52" w:line="259" w:lineRule="auto"/>
        <w:ind w:hanging="348"/>
      </w:pPr>
      <w:r>
        <w:t xml:space="preserve">če ponudnik ne bo predložil zavarovanja za dobro izvedbo pogodbenih obveznosti v skladu s </w:t>
      </w:r>
    </w:p>
    <w:p w14:paraId="21D0BB83" w14:textId="77777777" w:rsidR="0064017C" w:rsidRDefault="00F33BB1">
      <w:pPr>
        <w:ind w:left="730"/>
      </w:pPr>
      <w:r>
        <w:t xml:space="preserve">pogoji naročila. </w:t>
      </w:r>
    </w:p>
    <w:p w14:paraId="5FB64770" w14:textId="77777777" w:rsidR="0064017C" w:rsidRDefault="00F33BB1">
      <w:pPr>
        <w:spacing w:after="48" w:line="259" w:lineRule="auto"/>
        <w:ind w:left="0" w:firstLine="0"/>
        <w:jc w:val="left"/>
      </w:pPr>
      <w:r>
        <w:t xml:space="preserve"> </w:t>
      </w:r>
    </w:p>
    <w:p w14:paraId="6EDF8307" w14:textId="77777777" w:rsidR="0064017C" w:rsidRDefault="00F33BB1">
      <w:pPr>
        <w:ind w:left="-5"/>
      </w:pPr>
      <w:r>
        <w:t xml:space="preserve">Če bo ponudnik v ponudbi navedel daljši rok veljavnosti ponudbe od zahtevanega, mora biti le-ta pokrit z zavarovanjem za resnost ponudbe. </w:t>
      </w:r>
    </w:p>
    <w:p w14:paraId="0FB2A09A" w14:textId="77777777" w:rsidR="0064017C" w:rsidRDefault="00F33BB1">
      <w:pPr>
        <w:spacing w:after="12" w:line="259" w:lineRule="auto"/>
        <w:ind w:left="0" w:firstLine="0"/>
        <w:jc w:val="left"/>
      </w:pPr>
      <w:r>
        <w:t xml:space="preserve"> </w:t>
      </w:r>
    </w:p>
    <w:p w14:paraId="7D56D155" w14:textId="77777777" w:rsidR="0064017C" w:rsidRDefault="00F33BB1">
      <w:pPr>
        <w:pStyle w:val="Naslov4"/>
        <w:ind w:left="767" w:hanging="782"/>
      </w:pPr>
      <w:bookmarkStart w:id="25" w:name="_Toc41335830"/>
      <w:r>
        <w:t>Zavarovanje za dobro izvedbo pogodbenih obveznosti</w:t>
      </w:r>
      <w:bookmarkEnd w:id="25"/>
      <w:r>
        <w:t xml:space="preserve"> </w:t>
      </w:r>
    </w:p>
    <w:p w14:paraId="06A9AE22" w14:textId="2AC138A7" w:rsidR="0064017C" w:rsidRDefault="00F33BB1">
      <w:pPr>
        <w:ind w:left="-5"/>
      </w:pPr>
      <w:r w:rsidRPr="007148E7">
        <w:t xml:space="preserve">Izbrani ponudnik mora za zavarovanje za dobro izvedbo pogodbenih obveznosti predložiti </w:t>
      </w:r>
      <w:r w:rsidR="003F7B16" w:rsidRPr="007148E7">
        <w:t xml:space="preserve">podpisano menično izjavo v originalu, in sicer tako, da izbran </w:t>
      </w:r>
      <w:proofErr w:type="spellStart"/>
      <w:r w:rsidR="003F7B16" w:rsidRPr="007148E7">
        <w:t>ponudnikk</w:t>
      </w:r>
      <w:proofErr w:type="spellEnd"/>
      <w:r w:rsidR="003F7B16" w:rsidRPr="007148E7">
        <w:t xml:space="preserve"> originalno podpisano menico predloži naročniku ob podpisu pogodbe za izvedbo naročenih del</w:t>
      </w:r>
      <w:r w:rsidRPr="007148E7">
        <w:t>.</w:t>
      </w:r>
      <w:r w:rsidR="003F7B16" w:rsidRPr="007148E7">
        <w:t xml:space="preserve"> S tem postane </w:t>
      </w:r>
      <w:proofErr w:type="spellStart"/>
      <w:r w:rsidR="003F7B16" w:rsidRPr="007148E7">
        <w:t>postane</w:t>
      </w:r>
      <w:proofErr w:type="spellEnd"/>
      <w:r w:rsidR="003F7B16" w:rsidRPr="007148E7">
        <w:t xml:space="preserve"> zavarovanje za resnost ponudbe brezpre</w:t>
      </w:r>
      <w:r w:rsidR="00FC250D" w:rsidRPr="007148E7">
        <w:t>dme</w:t>
      </w:r>
      <w:r w:rsidR="003F7B16" w:rsidRPr="007148E7">
        <w:t>tno.</w:t>
      </w:r>
      <w:r w:rsidRPr="007148E7">
        <w:t xml:space="preserve"> Izbrani ponudnik predloži</w:t>
      </w:r>
      <w:r w:rsidR="003F7B16" w:rsidRPr="007148E7">
        <w:t xml:space="preserve"> zavarovanje za dobro izvedbo del z</w:t>
      </w:r>
      <w:r w:rsidRPr="007148E7">
        <w:t>:</w:t>
      </w:r>
      <w:r>
        <w:t xml:space="preserve">  </w:t>
      </w:r>
    </w:p>
    <w:p w14:paraId="368A0952" w14:textId="77777777" w:rsidR="0064017C" w:rsidRDefault="00F33BB1">
      <w:pPr>
        <w:spacing w:after="23" w:line="259" w:lineRule="auto"/>
        <w:ind w:left="0" w:firstLine="0"/>
        <w:jc w:val="left"/>
      </w:pPr>
      <w:r>
        <w:t xml:space="preserve"> </w:t>
      </w:r>
    </w:p>
    <w:p w14:paraId="689466C1" w14:textId="77777777" w:rsidR="0064017C" w:rsidRDefault="00F33BB1">
      <w:pPr>
        <w:spacing w:after="8" w:line="265" w:lineRule="auto"/>
        <w:ind w:left="-5"/>
        <w:jc w:val="left"/>
      </w:pPr>
      <w:r>
        <w:rPr>
          <w:b/>
        </w:rPr>
        <w:t xml:space="preserve">Bianco menico s pooblastilom za izpolnitev v višini 10 odstotkov (10%) ponudbene vrednosti  </w:t>
      </w:r>
      <w:r>
        <w:rPr>
          <w:rFonts w:ascii="Calibri" w:eastAsia="Calibri" w:hAnsi="Calibri" w:cs="Calibri"/>
          <w:b/>
        </w:rPr>
        <w:t xml:space="preserve"> </w:t>
      </w:r>
      <w:r>
        <w:rPr>
          <w:b/>
        </w:rPr>
        <w:t xml:space="preserve"> </w:t>
      </w:r>
    </w:p>
    <w:p w14:paraId="2036DD65" w14:textId="77777777" w:rsidR="0064017C" w:rsidRDefault="00F33BB1">
      <w:pPr>
        <w:spacing w:after="12" w:line="259" w:lineRule="auto"/>
        <w:ind w:left="0" w:firstLine="0"/>
        <w:jc w:val="left"/>
      </w:pPr>
      <w:r>
        <w:t xml:space="preserve"> </w:t>
      </w:r>
    </w:p>
    <w:p w14:paraId="51C89C13" w14:textId="4372276C" w:rsidR="00FC250D" w:rsidRDefault="00F33BB1" w:rsidP="00FC250D">
      <w:pPr>
        <w:ind w:left="-5"/>
      </w:pPr>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Pr="007148E7">
        <w:t xml:space="preserve">. </w:t>
      </w:r>
      <w:r w:rsidR="00FC250D" w:rsidRPr="007148E7">
        <w:t xml:space="preserve">Finančno zavarovanje za dobro izvedbo mora veljati do primopredaje vozila (podpisan primopredajni zapisnik), ko izbrani </w:t>
      </w:r>
      <w:proofErr w:type="spellStart"/>
      <w:r w:rsidR="00FC250D" w:rsidRPr="007148E7">
        <w:t>poonudnik</w:t>
      </w:r>
      <w:proofErr w:type="spellEnd"/>
      <w:r w:rsidR="00FC250D" w:rsidRPr="007148E7">
        <w:t xml:space="preserve"> izroči naročniku finančno zavarovanje za odpravo napak. S tem postane zavarovanje za dobro izvedbo pogodbenih obveznosti brezpredmetno.</w:t>
      </w:r>
    </w:p>
    <w:p w14:paraId="18186D81" w14:textId="77777777" w:rsidR="00FC250D" w:rsidRDefault="00FC250D" w:rsidP="00FC250D">
      <w:pPr>
        <w:ind w:left="-5"/>
      </w:pPr>
    </w:p>
    <w:p w14:paraId="73D83904" w14:textId="77777777" w:rsidR="0064017C" w:rsidRDefault="0064017C">
      <w:pPr>
        <w:ind w:left="-5"/>
      </w:pPr>
    </w:p>
    <w:p w14:paraId="491039AD" w14:textId="77777777" w:rsidR="0064017C" w:rsidRDefault="00F33BB1">
      <w:pPr>
        <w:spacing w:after="24" w:line="259" w:lineRule="auto"/>
        <w:ind w:left="0" w:firstLine="0"/>
        <w:jc w:val="left"/>
      </w:pPr>
      <w:r>
        <w:t xml:space="preserve"> </w:t>
      </w:r>
    </w:p>
    <w:p w14:paraId="0E8178FE" w14:textId="77777777" w:rsidR="0064017C" w:rsidRDefault="00F33BB1">
      <w:pPr>
        <w:spacing w:after="33"/>
        <w:ind w:left="-5"/>
      </w:pPr>
      <w:r>
        <w:t xml:space="preserve">Naročnik bo unovčil zavarovanje za dobro izvedbo obveznosti po tej pogodbi v primeru: </w:t>
      </w:r>
    </w:p>
    <w:p w14:paraId="180B6545" w14:textId="77777777" w:rsidR="0064017C" w:rsidRDefault="00F33BB1">
      <w:pPr>
        <w:numPr>
          <w:ilvl w:val="0"/>
          <w:numId w:val="7"/>
        </w:numPr>
        <w:ind w:hanging="122"/>
      </w:pPr>
      <w:r>
        <w:t xml:space="preserve">če izbrani ponudnik ne bo pričel izvajati svojih pogodbenih obveznosti v skladu z določili pogodbe  ali </w:t>
      </w:r>
    </w:p>
    <w:p w14:paraId="0838B600" w14:textId="77777777" w:rsidR="0064017C" w:rsidRDefault="00F33BB1">
      <w:pPr>
        <w:numPr>
          <w:ilvl w:val="0"/>
          <w:numId w:val="7"/>
        </w:numPr>
        <w:ind w:hanging="122"/>
      </w:pPr>
      <w:r>
        <w:t xml:space="preserve">če izbrani ponudnik ne bo izpolnil svojih pogodbenih obveznosti v skladu z določili pogodbe ali </w:t>
      </w:r>
    </w:p>
    <w:p w14:paraId="02AADEBE" w14:textId="77777777" w:rsidR="0064017C" w:rsidRDefault="00F33BB1">
      <w:pPr>
        <w:numPr>
          <w:ilvl w:val="0"/>
          <w:numId w:val="7"/>
        </w:numPr>
        <w:spacing w:after="29"/>
        <w:ind w:hanging="122"/>
      </w:pPr>
      <w:r>
        <w:t xml:space="preserve">če izbrani ponudnik ne bo pravočasno izpolnil svojih pogodbenih obveznosti v skladu z določili pogodbe ali </w:t>
      </w:r>
    </w:p>
    <w:p w14:paraId="702FD019" w14:textId="77777777" w:rsidR="0064017C" w:rsidRDefault="00F33BB1">
      <w:pPr>
        <w:numPr>
          <w:ilvl w:val="0"/>
          <w:numId w:val="7"/>
        </w:numPr>
        <w:ind w:hanging="122"/>
      </w:pPr>
      <w:r>
        <w:t xml:space="preserve">če izbrani ponudnik ne bo pravilno izpolnil svojih pogodbenih obveznosti v skladu z določili pogodbe ali </w:t>
      </w:r>
    </w:p>
    <w:p w14:paraId="754F4E4F" w14:textId="77777777" w:rsidR="0064017C" w:rsidRDefault="00F33BB1">
      <w:pPr>
        <w:numPr>
          <w:ilvl w:val="0"/>
          <w:numId w:val="7"/>
        </w:numPr>
        <w:ind w:hanging="122"/>
      </w:pPr>
      <w:r>
        <w:t xml:space="preserve">če bo izbrani ponudnik prenehal izpolnjevati svoje pogodbene obveznosti v skladu z določili pogodbe. </w:t>
      </w:r>
    </w:p>
    <w:p w14:paraId="7E7C2DF2" w14:textId="77777777" w:rsidR="0064017C" w:rsidRDefault="00F33BB1">
      <w:pPr>
        <w:spacing w:after="22" w:line="259" w:lineRule="auto"/>
        <w:ind w:left="0" w:firstLine="0"/>
        <w:jc w:val="left"/>
      </w:pPr>
      <w:r>
        <w:t xml:space="preserve"> </w:t>
      </w:r>
    </w:p>
    <w:p w14:paraId="7CFBA9DA" w14:textId="77777777" w:rsidR="0064017C" w:rsidRDefault="00F33BB1">
      <w:pPr>
        <w:ind w:left="-5"/>
      </w:pPr>
      <w:r>
        <w:t xml:space="preserve">Če se bodo med trajanjem te pogodbe spremenili roki za izvedbo posla, vrsta blaga ali storitve, kakovost in količina, bo moral izvajalec temu ustrezno spremeniti tudi zavarovanje oziroma podaljšati njeno veljavnost. </w:t>
      </w:r>
    </w:p>
    <w:p w14:paraId="5DB003A9" w14:textId="77777777" w:rsidR="0064017C" w:rsidRDefault="00F33BB1">
      <w:pPr>
        <w:spacing w:after="252" w:line="259" w:lineRule="auto"/>
        <w:ind w:left="0" w:firstLine="0"/>
        <w:jc w:val="left"/>
      </w:pPr>
      <w:r>
        <w:t xml:space="preserve"> </w:t>
      </w:r>
    </w:p>
    <w:p w14:paraId="448940C9" w14:textId="77777777" w:rsidR="0064017C" w:rsidRDefault="00F33BB1">
      <w:pPr>
        <w:pStyle w:val="Naslov4"/>
        <w:ind w:left="767" w:hanging="782"/>
      </w:pPr>
      <w:bookmarkStart w:id="26" w:name="_Toc41335831"/>
      <w:r>
        <w:t>Zavarovanje za odpravo napak v garancijskem roku</w:t>
      </w:r>
      <w:bookmarkEnd w:id="26"/>
      <w:r>
        <w:t xml:space="preserve"> </w:t>
      </w:r>
    </w:p>
    <w:p w14:paraId="6087496B" w14:textId="77777777" w:rsidR="0064017C" w:rsidRDefault="00F33BB1">
      <w:pPr>
        <w:ind w:left="-5"/>
      </w:pPr>
      <w:r>
        <w:t xml:space="preserve">Izbrani ponudnik bo moral naročniku ob prevzemu izročiti zavarovanje za odpravo napak v garancijskem roku, in sicer </w:t>
      </w:r>
      <w:r>
        <w:rPr>
          <w:b/>
        </w:rPr>
        <w:t>Bianco menico s pooblastilom za izpolnitev</w:t>
      </w:r>
      <w:r>
        <w:rPr>
          <w:i/>
          <w:sz w:val="18"/>
        </w:rPr>
        <w:t xml:space="preserve"> </w:t>
      </w:r>
      <w:r>
        <w:t xml:space="preserve">v višini 5 odstotkov (5 %) od skupne pogodbene vrednosti z DDV. Rok trajanja zavarovanja za odpravo napak v garancijskem roku je za 40 dni daljši kot je splošni garancijski rok, določen v pogodbi. V kolikor se garancijski rok podaljša, se mora hkrati podaljšati za enak čas tudi rok trajanja zavarovanja za odpravo napak v garancijskem roku. </w:t>
      </w:r>
    </w:p>
    <w:p w14:paraId="41186503" w14:textId="77777777" w:rsidR="0064017C" w:rsidRDefault="00F33BB1">
      <w:pPr>
        <w:spacing w:after="40" w:line="259" w:lineRule="auto"/>
        <w:ind w:left="0" w:firstLine="0"/>
        <w:jc w:val="left"/>
      </w:pPr>
      <w:r>
        <w:t xml:space="preserve"> </w:t>
      </w:r>
    </w:p>
    <w:p w14:paraId="5FE80771" w14:textId="75AB664D" w:rsidR="0064017C" w:rsidRDefault="00F33BB1">
      <w:pPr>
        <w:spacing w:after="31"/>
        <w:ind w:left="-5"/>
      </w:pPr>
      <w:r>
        <w:t xml:space="preserve">Naročnik bo unovčil zavarovanje za odpravo napak v garancijskem roku v primeru, če izbrani ponudnik ne bo izvrševal garancijskih obveznosti v rokih in na način, kot bo opredeljeno v pogodbi. </w:t>
      </w:r>
    </w:p>
    <w:p w14:paraId="4B80934E" w14:textId="06640E95" w:rsidR="00780B03" w:rsidRDefault="00780B03">
      <w:pPr>
        <w:spacing w:after="31"/>
        <w:ind w:left="-5"/>
      </w:pPr>
    </w:p>
    <w:p w14:paraId="637274B5" w14:textId="43B5E08D" w:rsidR="0064017C" w:rsidRDefault="00780B03">
      <w:pPr>
        <w:spacing w:after="294" w:line="259" w:lineRule="auto"/>
        <w:ind w:left="0" w:firstLine="0"/>
        <w:jc w:val="left"/>
      </w:pPr>
      <w:r>
        <w:t>Menične izjave so v prilogi »</w:t>
      </w:r>
      <w:r>
        <w:rPr>
          <w:b/>
        </w:rPr>
        <w:t>M</w:t>
      </w:r>
      <w:r w:rsidRPr="00780B03">
        <w:rPr>
          <w:b/>
        </w:rPr>
        <w:t>enične izjave</w:t>
      </w:r>
      <w:r>
        <w:t>«.</w:t>
      </w:r>
    </w:p>
    <w:p w14:paraId="38F42ADB" w14:textId="77777777" w:rsidR="0064017C" w:rsidRDefault="00F33BB1">
      <w:pPr>
        <w:pStyle w:val="Naslov2"/>
        <w:spacing w:after="262"/>
        <w:ind w:left="693" w:hanging="566"/>
      </w:pPr>
      <w:bookmarkStart w:id="27" w:name="_Toc41335832"/>
      <w:r>
        <w:t>DRUGA DOLOČILA ZA PRIPRAVO PONUDBE</w:t>
      </w:r>
      <w:bookmarkEnd w:id="27"/>
      <w:r>
        <w:rPr>
          <w:sz w:val="20"/>
        </w:rPr>
        <w:t xml:space="preserve"> </w:t>
      </w:r>
    </w:p>
    <w:p w14:paraId="0A1CEB01" w14:textId="77777777" w:rsidR="0064017C" w:rsidRDefault="00F33BB1">
      <w:pPr>
        <w:pStyle w:val="Naslov3"/>
        <w:ind w:left="693" w:hanging="708"/>
      </w:pPr>
      <w:bookmarkStart w:id="28" w:name="_Toc41335833"/>
      <w:r>
        <w:t>Skupna ponudba</w:t>
      </w:r>
      <w:bookmarkEnd w:id="28"/>
      <w:r>
        <w:t xml:space="preserve"> </w:t>
      </w:r>
    </w:p>
    <w:p w14:paraId="127037DE" w14:textId="77777777" w:rsidR="0064017C" w:rsidRDefault="00F33BB1">
      <w:pPr>
        <w:ind w:left="-5"/>
      </w:pPr>
      <w:r>
        <w:t xml:space="preserve">V primeru, da skupina ponudnikov predloži skupno ponudbo, mora vsak ponudnik izpolnjevati vse pogoje, določene v točkah 8.1 do 8.1.3 in 8.1.5. Vsi ponudniki v skupni ponudbi morajo podati dokumente, ki se nanašajo na dokazovanje navedenih pogojev, posamično. </w:t>
      </w:r>
    </w:p>
    <w:p w14:paraId="761C0375" w14:textId="77777777" w:rsidR="0064017C" w:rsidRDefault="00F33BB1">
      <w:pPr>
        <w:spacing w:after="43" w:line="259" w:lineRule="auto"/>
        <w:ind w:left="0" w:firstLine="0"/>
        <w:jc w:val="left"/>
      </w:pPr>
      <w:r>
        <w:t xml:space="preserve"> </w:t>
      </w:r>
    </w:p>
    <w:p w14:paraId="2BBD881B" w14:textId="77777777" w:rsidR="0064017C" w:rsidRDefault="00F33BB1">
      <w:pPr>
        <w:ind w:left="-5"/>
      </w:pPr>
      <w:r>
        <w:t xml:space="preserve">Pogoje, določene v točkah 8.1.4. lahko ponudniki izpolnjujejo kumulativno. Dokumente, ki se nanašajo na dokazovanje teh pogojev, poda katerikoli ponudnik v skupni ponudbi. </w:t>
      </w:r>
    </w:p>
    <w:p w14:paraId="211B3D2A" w14:textId="77777777" w:rsidR="0064017C" w:rsidRDefault="00F33BB1">
      <w:pPr>
        <w:spacing w:after="38" w:line="259" w:lineRule="auto"/>
        <w:ind w:left="0" w:firstLine="0"/>
        <w:jc w:val="left"/>
      </w:pPr>
      <w:r>
        <w:t xml:space="preserve"> </w:t>
      </w:r>
    </w:p>
    <w:p w14:paraId="2D06476E" w14:textId="77777777" w:rsidR="0064017C" w:rsidRDefault="00F33BB1">
      <w:pPr>
        <w:ind w:left="-5"/>
      </w:pPr>
      <w:r>
        <w:t xml:space="preserve">Vsi ponudniki v skupni ponudbi morajo izpolniti ESPD posamično in v njem navesti vse zahtevane podatke. </w:t>
      </w:r>
    </w:p>
    <w:p w14:paraId="64EF1243" w14:textId="77777777" w:rsidR="0064017C" w:rsidRDefault="00F33BB1">
      <w:pPr>
        <w:spacing w:after="45" w:line="259" w:lineRule="auto"/>
        <w:ind w:left="0" w:firstLine="0"/>
        <w:jc w:val="left"/>
      </w:pPr>
      <w:r>
        <w:t xml:space="preserve"> </w:t>
      </w:r>
    </w:p>
    <w:p w14:paraId="429C833C" w14:textId="77777777" w:rsidR="0064017C" w:rsidRDefault="00F33BB1">
      <w:pPr>
        <w:ind w:left="-5"/>
      </w:pPr>
      <w: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0963680C" w14:textId="77777777" w:rsidR="0064017C" w:rsidRDefault="00F33BB1">
      <w:pPr>
        <w:spacing w:after="45" w:line="259" w:lineRule="auto"/>
        <w:ind w:left="0" w:firstLine="0"/>
        <w:jc w:val="left"/>
      </w:pPr>
      <w:r>
        <w:t xml:space="preserve"> </w:t>
      </w:r>
    </w:p>
    <w:p w14:paraId="459B4044" w14:textId="77777777" w:rsidR="0064017C" w:rsidRDefault="00F33BB1">
      <w:pPr>
        <w:spacing w:after="239"/>
        <w:ind w:left="-5"/>
      </w:pPr>
      <w: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6FFD5B79" w14:textId="77777777" w:rsidR="0064017C" w:rsidRDefault="00F33BB1">
      <w:pPr>
        <w:pStyle w:val="Naslov3"/>
        <w:ind w:left="693" w:hanging="708"/>
      </w:pPr>
      <w:bookmarkStart w:id="29" w:name="_Toc41335834"/>
      <w:r>
        <w:lastRenderedPageBreak/>
        <w:t>Ponudba s podizvajalci</w:t>
      </w:r>
      <w:bookmarkEnd w:id="29"/>
      <w:r>
        <w:t xml:space="preserve"> </w:t>
      </w:r>
    </w:p>
    <w:p w14:paraId="65AB2AF0" w14:textId="77777777" w:rsidR="0064017C" w:rsidRDefault="00F33BB1">
      <w:pPr>
        <w:spacing w:after="26"/>
        <w:ind w:left="-5"/>
      </w:pPr>
      <w: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729B2E4C" w14:textId="77777777" w:rsidR="0064017C" w:rsidRDefault="00F33BB1">
      <w:pPr>
        <w:spacing w:after="0" w:line="259" w:lineRule="auto"/>
        <w:ind w:left="0" w:firstLine="0"/>
        <w:jc w:val="left"/>
      </w:pPr>
      <w:r>
        <w:t xml:space="preserve"> </w:t>
      </w:r>
    </w:p>
    <w:p w14:paraId="464C1624" w14:textId="77777777" w:rsidR="0064017C" w:rsidRDefault="00F33BB1">
      <w:pPr>
        <w:ind w:left="-5"/>
      </w:pPr>
      <w:r>
        <w:t xml:space="preserve">Podizvajalec mora enako kot ponudnik izpolnjevati pogoje pod točkami 8.1 do 8.1.3 in 8.1.5 teh navodil. </w:t>
      </w:r>
    </w:p>
    <w:p w14:paraId="6FFA38B8" w14:textId="77777777" w:rsidR="0064017C" w:rsidRDefault="00F33BB1">
      <w:pPr>
        <w:spacing w:after="14" w:line="259" w:lineRule="auto"/>
        <w:ind w:left="0" w:firstLine="0"/>
        <w:jc w:val="left"/>
      </w:pPr>
      <w:r>
        <w:t xml:space="preserve"> </w:t>
      </w:r>
    </w:p>
    <w:p w14:paraId="6D5EDC48" w14:textId="77777777" w:rsidR="0064017C" w:rsidRDefault="00F33BB1">
      <w:pPr>
        <w:ind w:left="-5"/>
      </w:pPr>
      <w: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6B35B6A8" w14:textId="77777777" w:rsidR="0064017C" w:rsidRDefault="00F33BB1">
      <w:pPr>
        <w:spacing w:after="43" w:line="259" w:lineRule="auto"/>
        <w:ind w:left="0" w:firstLine="0"/>
        <w:jc w:val="left"/>
      </w:pPr>
      <w:r>
        <w:t xml:space="preserve"> </w:t>
      </w:r>
    </w:p>
    <w:p w14:paraId="06AD38A8" w14:textId="77777777" w:rsidR="0064017C" w:rsidRDefault="00F33BB1">
      <w:pPr>
        <w:spacing w:after="242"/>
        <w:ind w:left="-5"/>
      </w:pPr>
      <w:r>
        <w:t xml:space="preserve">Izbrani ponudnik v razmerju do naročnika v celoti odgovarja za izvedbo naročila.  </w:t>
      </w:r>
    </w:p>
    <w:p w14:paraId="3E632E9E" w14:textId="77777777" w:rsidR="0064017C" w:rsidRDefault="00F33BB1">
      <w:pPr>
        <w:pStyle w:val="Naslov3"/>
        <w:ind w:left="693" w:hanging="708"/>
      </w:pPr>
      <w:bookmarkStart w:id="30" w:name="_Toc41335835"/>
      <w:r>
        <w:t>Variantne ponudbe</w:t>
      </w:r>
      <w:bookmarkEnd w:id="30"/>
      <w:r>
        <w:t xml:space="preserve"> </w:t>
      </w:r>
    </w:p>
    <w:p w14:paraId="7E0035F7" w14:textId="77777777" w:rsidR="0064017C" w:rsidRDefault="00F33BB1">
      <w:pPr>
        <w:spacing w:after="242"/>
        <w:ind w:left="-5"/>
      </w:pPr>
      <w:r>
        <w:t xml:space="preserve">Variantne ponudbe niso dopuščene. </w:t>
      </w:r>
    </w:p>
    <w:p w14:paraId="69234B60" w14:textId="77777777" w:rsidR="0064017C" w:rsidRDefault="00F33BB1">
      <w:pPr>
        <w:pStyle w:val="Naslov3"/>
        <w:ind w:left="693" w:hanging="708"/>
      </w:pPr>
      <w:bookmarkStart w:id="31" w:name="_Toc41335836"/>
      <w:r>
        <w:t>Jezik ponudbe</w:t>
      </w:r>
      <w:bookmarkEnd w:id="31"/>
      <w:r>
        <w:t xml:space="preserve"> </w:t>
      </w:r>
    </w:p>
    <w:p w14:paraId="0A0F8B74" w14:textId="77777777" w:rsidR="0064017C" w:rsidRDefault="00F33BB1">
      <w:pPr>
        <w:spacing w:after="240"/>
        <w:ind w:left="-5"/>
      </w:pPr>
      <w:r>
        <w:t xml:space="preserve">Postopek javnega naročanja poteka v slovenskem jeziku. Vsi dokumenti v zvezi s ponudbo morajo biti v slovenskem jeziku.  </w:t>
      </w:r>
    </w:p>
    <w:p w14:paraId="116591FF" w14:textId="77777777" w:rsidR="0064017C" w:rsidRDefault="00F33BB1">
      <w:pPr>
        <w:pStyle w:val="Naslov3"/>
        <w:spacing w:after="132"/>
        <w:ind w:left="693" w:hanging="708"/>
      </w:pPr>
      <w:bookmarkStart w:id="32" w:name="_Toc41335837"/>
      <w:r>
        <w:t>Priprava in oddaja ponudbe v sistemu e-JN</w:t>
      </w:r>
      <w:bookmarkEnd w:id="32"/>
      <w:r>
        <w:t xml:space="preserve"> </w:t>
      </w:r>
    </w:p>
    <w:p w14:paraId="009EA79A" w14:textId="77777777" w:rsidR="0064017C" w:rsidRDefault="00F33BB1">
      <w:pPr>
        <w:ind w:left="-5"/>
      </w:pPr>
      <w:r>
        <w:t xml:space="preserve">Ponudnik ponudbeno dokumentacijo odda na način, da po registraciji oziroma prijavi v sistem </w:t>
      </w:r>
      <w:proofErr w:type="spellStart"/>
      <w:r>
        <w:t>eJN</w:t>
      </w:r>
      <w:proofErr w:type="spellEnd"/>
      <w:r>
        <w:t xml:space="preserve"> na naslovu: </w:t>
      </w:r>
      <w:hyperlink r:id="rId32">
        <w:r>
          <w:rPr>
            <w:color w:val="0000FF"/>
            <w:u w:val="single" w:color="0000FF"/>
          </w:rPr>
          <w:t>https://ejn.gov.si</w:t>
        </w:r>
      </w:hyperlink>
      <w:hyperlink r:id="rId33">
        <w:r>
          <w:t xml:space="preserve"> </w:t>
        </w:r>
      </w:hyperlink>
      <w:r>
        <w:t xml:space="preserve">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p>
    <w:p w14:paraId="619068C1" w14:textId="77777777" w:rsidR="0064017C" w:rsidRDefault="00F33BB1">
      <w:pPr>
        <w:spacing w:after="14" w:line="259" w:lineRule="auto"/>
        <w:ind w:left="0" w:firstLine="0"/>
        <w:jc w:val="left"/>
      </w:pPr>
      <w:r>
        <w:t xml:space="preserve"> </w:t>
      </w:r>
    </w:p>
    <w:p w14:paraId="7C0F9B96" w14:textId="77777777" w:rsidR="0064017C" w:rsidRDefault="00F33BB1">
      <w:pPr>
        <w:spacing w:after="240"/>
        <w:ind w:left="-5"/>
      </w:pPr>
      <w:r>
        <w:t xml:space="preserve">Podrobna navodila v zvezi z načinom priprave in oddaje ponudbe so navedena v Navodilih za uporabo e-JN, ki so del te razpisne dokumentacije in objavljena na spletnem naslovu </w:t>
      </w:r>
      <w:hyperlink r:id="rId34">
        <w:r>
          <w:rPr>
            <w:color w:val="0000FF"/>
            <w:u w:val="single" w:color="0000FF"/>
          </w:rPr>
          <w:t>https://ejn.gov.si</w:t>
        </w:r>
      </w:hyperlink>
      <w:hyperlink r:id="rId35">
        <w:r>
          <w:t>.</w:t>
        </w:r>
      </w:hyperlink>
      <w:r>
        <w:t xml:space="preserve"> </w:t>
      </w:r>
    </w:p>
    <w:p w14:paraId="7DD0CF3C" w14:textId="77777777" w:rsidR="0064017C" w:rsidRDefault="00F33BB1">
      <w:pPr>
        <w:pStyle w:val="Naslov3"/>
        <w:spacing w:after="134"/>
        <w:ind w:left="693" w:hanging="708"/>
      </w:pPr>
      <w:bookmarkStart w:id="33" w:name="_Toc41335838"/>
      <w:r>
        <w:t>Veljavnost ponudbe</w:t>
      </w:r>
      <w:bookmarkEnd w:id="33"/>
      <w:r>
        <w:t xml:space="preserve"> </w:t>
      </w:r>
    </w:p>
    <w:p w14:paraId="4EAB39D7" w14:textId="7CB08B19" w:rsidR="0064017C" w:rsidRDefault="00F33BB1">
      <w:pPr>
        <w:ind w:left="-5"/>
      </w:pPr>
      <w:r>
        <w:t>Ponudba mora veljati najmanj do 30.</w:t>
      </w:r>
      <w:r w:rsidR="005F7DE9">
        <w:t>9</w:t>
      </w:r>
      <w:r>
        <w:t>.20</w:t>
      </w:r>
      <w:r w:rsidR="007A1990">
        <w:t>20</w:t>
      </w:r>
      <w:r>
        <w:t xml:space="preserve">  </w:t>
      </w:r>
    </w:p>
    <w:p w14:paraId="19D6CF7D" w14:textId="77777777" w:rsidR="0064017C" w:rsidRDefault="00F33BB1">
      <w:pPr>
        <w:spacing w:after="12" w:line="259" w:lineRule="auto"/>
        <w:ind w:left="0" w:firstLine="0"/>
        <w:jc w:val="left"/>
      </w:pPr>
      <w:r>
        <w:t xml:space="preserve"> </w:t>
      </w:r>
    </w:p>
    <w:p w14:paraId="60E2B4D7" w14:textId="77777777" w:rsidR="0064017C" w:rsidRDefault="00F33BB1">
      <w:pPr>
        <w:spacing w:after="266"/>
        <w:ind w:left="-5"/>
      </w:pPr>
      <w:r>
        <w:t xml:space="preserve">V izjemnih okoliščinah bo naročnik lahko zahteval, da ponudniki podaljšajo čas veljavnosti ponudb za določeno dodatno obdobje. Ponudnik lahko zavrne zahtevo, ne da bi s tem zapadlo zavarovanje za resnost ponudbe, če je bilo dano. Naročnik določa, da bo hkrati z zahtevo za podaljšanje ponudbe zahteval podaljšanje zavarovanja za resnost ponudbe. </w:t>
      </w:r>
    </w:p>
    <w:p w14:paraId="7440926A" w14:textId="77777777" w:rsidR="0064017C" w:rsidRDefault="00F33BB1">
      <w:pPr>
        <w:pStyle w:val="Naslov3"/>
        <w:ind w:left="693" w:hanging="708"/>
      </w:pPr>
      <w:bookmarkStart w:id="34" w:name="_Toc41335839"/>
      <w:r>
        <w:t>Stroški ponudbe</w:t>
      </w:r>
      <w:bookmarkEnd w:id="34"/>
      <w:r>
        <w:t xml:space="preserve"> </w:t>
      </w:r>
    </w:p>
    <w:p w14:paraId="6C3DE571" w14:textId="77777777" w:rsidR="0064017C" w:rsidRDefault="00F33BB1">
      <w:pPr>
        <w:spacing w:after="270"/>
        <w:ind w:left="-5"/>
      </w:pPr>
      <w:r>
        <w:t xml:space="preserve">Vse stroške, povezane s pripravo in predložitvijo ponudbe, nosi ponudnik. </w:t>
      </w:r>
    </w:p>
    <w:p w14:paraId="1D98007C" w14:textId="77777777" w:rsidR="0064017C" w:rsidRDefault="00F33BB1">
      <w:pPr>
        <w:pStyle w:val="Naslov3"/>
        <w:spacing w:after="134"/>
        <w:ind w:left="693" w:hanging="708"/>
      </w:pPr>
      <w:bookmarkStart w:id="35" w:name="_Toc41335840"/>
      <w:r>
        <w:t>Protikorupcijsko določilo</w:t>
      </w:r>
      <w:bookmarkEnd w:id="35"/>
      <w:r>
        <w:t xml:space="preserve"> </w:t>
      </w:r>
    </w:p>
    <w:p w14:paraId="6B576631" w14:textId="77777777" w:rsidR="0064017C" w:rsidRDefault="00F33BB1">
      <w:pPr>
        <w:ind w:left="-5"/>
      </w:pPr>
      <w:r>
        <w:t xml:space="preserve">V postopku oddaje javnega naročila naročnik in ponudniki ne smejo pričenjati in izvajati dejanj, ki bi vnaprej določila izbor določene ponudbe, ali ki bi povzročila, da pogodba ne bi pričela veljati oziroma ne bi bila izpolnjena.  </w:t>
      </w:r>
    </w:p>
    <w:p w14:paraId="12F85B24" w14:textId="77777777" w:rsidR="0064017C" w:rsidRDefault="00F33BB1">
      <w:pPr>
        <w:spacing w:after="47" w:line="259" w:lineRule="auto"/>
        <w:ind w:left="0" w:firstLine="0"/>
        <w:jc w:val="left"/>
      </w:pPr>
      <w:r>
        <w:t xml:space="preserve"> </w:t>
      </w:r>
    </w:p>
    <w:p w14:paraId="5CCD38F0" w14:textId="77777777" w:rsidR="0064017C" w:rsidRDefault="00F33BB1">
      <w:pPr>
        <w:spacing w:after="310"/>
        <w:ind w:left="-5"/>
      </w:pPr>
      <w:r>
        <w:t xml:space="preserve">Vsakršno lobiranje v postopkih oddaje javnih naročil je prepovedano.  </w:t>
      </w:r>
    </w:p>
    <w:p w14:paraId="480E2641" w14:textId="77777777" w:rsidR="0064017C" w:rsidRDefault="00F33BB1">
      <w:pPr>
        <w:pStyle w:val="Naslov1"/>
        <w:ind w:left="343" w:hanging="358"/>
      </w:pPr>
      <w:bookmarkStart w:id="36" w:name="_Toc41335841"/>
      <w:r>
        <w:lastRenderedPageBreak/>
        <w:t>OBVESTILO O ODLOČITVI O ODDAJI NAROČILA</w:t>
      </w:r>
      <w:bookmarkEnd w:id="36"/>
      <w:r>
        <w:t xml:space="preserve"> </w:t>
      </w:r>
    </w:p>
    <w:p w14:paraId="61DE6800" w14:textId="77777777" w:rsidR="0064017C" w:rsidRDefault="00F33BB1">
      <w:pPr>
        <w:spacing w:after="31"/>
        <w:ind w:left="-5"/>
      </w:pPr>
      <w:r>
        <w:t xml:space="preserve">Naročnik bo podpisano odločitev o oddaji naročila objavil na portalu javnih naročil. Odločitev se šteje za vročeno z dnem objave na portalu javnih naročil. </w:t>
      </w:r>
    </w:p>
    <w:p w14:paraId="2C48A06B" w14:textId="77777777" w:rsidR="0064017C" w:rsidRDefault="00F33BB1">
      <w:pPr>
        <w:pStyle w:val="Naslov1"/>
        <w:spacing w:after="314"/>
        <w:ind w:left="343" w:hanging="358"/>
      </w:pPr>
      <w:bookmarkStart w:id="37" w:name="_Toc41335842"/>
      <w:r>
        <w:t>ODSTOP OD IZVEDBE JAVNEGA NAROČILA</w:t>
      </w:r>
      <w:bookmarkEnd w:id="37"/>
      <w:r>
        <w:t xml:space="preserve"> </w:t>
      </w:r>
    </w:p>
    <w:p w14:paraId="793EE93B" w14:textId="77777777" w:rsidR="0064017C" w:rsidRDefault="00F33BB1">
      <w:pPr>
        <w:spacing w:after="275"/>
        <w:ind w:left="-5"/>
      </w:pPr>
      <w: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7D867DC2" w14:textId="77777777" w:rsidR="0064017C" w:rsidRDefault="00F33BB1">
      <w:pPr>
        <w:pStyle w:val="Naslov1"/>
        <w:ind w:left="343" w:hanging="358"/>
      </w:pPr>
      <w:bookmarkStart w:id="38" w:name="_Toc41335843"/>
      <w:r>
        <w:t>POGODBA</w:t>
      </w:r>
      <w:bookmarkEnd w:id="38"/>
      <w:r>
        <w:t xml:space="preserve"> </w:t>
      </w:r>
    </w:p>
    <w:p w14:paraId="2B936919" w14:textId="77777777" w:rsidR="0064017C" w:rsidRDefault="00F33BB1">
      <w:pPr>
        <w:ind w:left="-5"/>
      </w:pPr>
      <w:r>
        <w:t xml:space="preserve">Pogodbo bo podpisal </w:t>
      </w:r>
      <w:r w:rsidR="0080650F">
        <w:t>Blaž Mohar</w:t>
      </w:r>
      <w:r>
        <w:t xml:space="preserve">, predsednik PGD </w:t>
      </w:r>
      <w:r w:rsidR="0080650F">
        <w:t>Ribnica.</w:t>
      </w:r>
      <w:r>
        <w:t xml:space="preserve"> </w:t>
      </w:r>
    </w:p>
    <w:p w14:paraId="5133B408" w14:textId="77777777" w:rsidR="0064017C" w:rsidRDefault="00F33BB1">
      <w:pPr>
        <w:spacing w:after="40" w:line="259" w:lineRule="auto"/>
        <w:ind w:left="0" w:firstLine="0"/>
        <w:jc w:val="left"/>
      </w:pPr>
      <w:r>
        <w:t xml:space="preserve"> </w:t>
      </w:r>
    </w:p>
    <w:p w14:paraId="478E697A" w14:textId="77777777" w:rsidR="0064017C" w:rsidRDefault="00F33BB1">
      <w:pPr>
        <w:ind w:left="-5"/>
      </w:pPr>
      <w:r>
        <w:t xml:space="preserve">V skladu s šestim odstavkom 14. člena Zakona o integriteti in preprečevanju korupcije (Uradni list RS, št. 69/11-UPB2; v nadaljevanju </w:t>
      </w:r>
      <w:proofErr w:type="spellStart"/>
      <w:r>
        <w:t>ZIntPK</w:t>
      </w:r>
      <w:proofErr w:type="spellEnd"/>
      <w:r>
        <w:t xml:space="preserv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 </w:t>
      </w:r>
    </w:p>
    <w:p w14:paraId="3D714D9B" w14:textId="77777777" w:rsidR="0064017C" w:rsidRDefault="00F33BB1">
      <w:pPr>
        <w:spacing w:after="27" w:line="259" w:lineRule="auto"/>
        <w:ind w:left="0" w:firstLine="0"/>
        <w:jc w:val="left"/>
      </w:pPr>
      <w:r>
        <w:t xml:space="preserve"> </w:t>
      </w:r>
    </w:p>
    <w:p w14:paraId="3EBAF672" w14:textId="77777777" w:rsidR="0064017C" w:rsidRDefault="00F33BB1">
      <w:pPr>
        <w:spacing w:after="32"/>
        <w:ind w:left="-5"/>
      </w:pPr>
      <w:r>
        <w:t xml:space="preserve">Izbrani ponudnik mora podpisati in vrniti naročniku pogodbo v roku 8 delovnih dni po prejemu s strani naročnika podpisane pogodbe.  </w:t>
      </w:r>
    </w:p>
    <w:p w14:paraId="258D43AA" w14:textId="77777777" w:rsidR="0064017C" w:rsidRDefault="00F33BB1">
      <w:pPr>
        <w:spacing w:after="32" w:line="259" w:lineRule="auto"/>
        <w:ind w:left="0" w:firstLine="0"/>
        <w:jc w:val="left"/>
      </w:pPr>
      <w:r>
        <w:t xml:space="preserve"> </w:t>
      </w:r>
    </w:p>
    <w:p w14:paraId="376998D7" w14:textId="77777777" w:rsidR="0064017C" w:rsidRDefault="00F33BB1">
      <w:pPr>
        <w:ind w:left="-5"/>
      </w:pPr>
      <w:r>
        <w:t xml:space="preserve">Pogodba se bo pred podpisom vsebinsko prilagodila glede na to, ali bo izbrani ponudnik predložil skupno ponudbo, prijavil sodelovanje podizvajalcev in podobno. </w:t>
      </w:r>
    </w:p>
    <w:p w14:paraId="69193FE7" w14:textId="77777777" w:rsidR="0064017C" w:rsidRDefault="00F33BB1">
      <w:pPr>
        <w:spacing w:after="12" w:line="259" w:lineRule="auto"/>
        <w:ind w:left="0" w:firstLine="0"/>
        <w:jc w:val="left"/>
      </w:pPr>
      <w:r>
        <w:t xml:space="preserve"> </w:t>
      </w:r>
    </w:p>
    <w:p w14:paraId="08B56BEB" w14:textId="77777777" w:rsidR="0064017C" w:rsidRDefault="00F33BB1">
      <w:pPr>
        <w:spacing w:after="280"/>
        <w:ind w:left="-5"/>
      </w:pPr>
      <w:r>
        <w:t xml:space="preserve">S podpisom ESPD ponudnik potrdi, da sprejema vsebino vzorca pogodbe.  </w:t>
      </w:r>
    </w:p>
    <w:p w14:paraId="32F9D889" w14:textId="77777777" w:rsidR="0064017C" w:rsidRDefault="00F33BB1">
      <w:pPr>
        <w:pStyle w:val="Naslov1"/>
        <w:ind w:left="343" w:hanging="358"/>
      </w:pPr>
      <w:bookmarkStart w:id="39" w:name="_Toc41335844"/>
      <w:r>
        <w:t>PRAVNO VARSTVO</w:t>
      </w:r>
      <w:bookmarkEnd w:id="39"/>
      <w:r>
        <w:t xml:space="preserve"> </w:t>
      </w:r>
    </w:p>
    <w:p w14:paraId="35F4C228" w14:textId="77777777" w:rsidR="0064017C" w:rsidRDefault="00F33BB1">
      <w:pPr>
        <w:ind w:left="-5"/>
      </w:pPr>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 </w:t>
      </w:r>
    </w:p>
    <w:p w14:paraId="09C94FD4" w14:textId="77777777" w:rsidR="0064017C" w:rsidRDefault="00F33BB1">
      <w:pPr>
        <w:spacing w:after="48" w:line="259" w:lineRule="auto"/>
        <w:ind w:left="0" w:firstLine="0"/>
        <w:jc w:val="left"/>
      </w:pPr>
      <w:r>
        <w:t xml:space="preserve"> </w:t>
      </w:r>
    </w:p>
    <w:p w14:paraId="0B081C96" w14:textId="77777777" w:rsidR="0064017C" w:rsidRDefault="00F33BB1">
      <w:pPr>
        <w:ind w:left="-5"/>
      </w:pPr>
      <w: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513D4C2E" w14:textId="77777777" w:rsidR="0064017C" w:rsidRDefault="00F33BB1">
      <w:pPr>
        <w:spacing w:after="9" w:line="259" w:lineRule="auto"/>
        <w:ind w:left="0" w:firstLine="0"/>
        <w:jc w:val="left"/>
      </w:pPr>
      <w:r>
        <w:t xml:space="preserve"> </w:t>
      </w:r>
    </w:p>
    <w:p w14:paraId="37A06890" w14:textId="77777777" w:rsidR="0064017C" w:rsidRDefault="00F33BB1" w:rsidP="0080650F">
      <w:pPr>
        <w:spacing w:after="36" w:line="265" w:lineRule="auto"/>
        <w:ind w:left="-5"/>
        <w:jc w:val="left"/>
      </w:pPr>
      <w:r>
        <w:t xml:space="preserve">Zahtevek za revizijo mora biti vložen pri </w:t>
      </w:r>
      <w:r>
        <w:rPr>
          <w:b/>
        </w:rPr>
        <w:t xml:space="preserve">Prostovoljno gasilsko društvo </w:t>
      </w:r>
      <w:r w:rsidR="0080650F">
        <w:rPr>
          <w:b/>
        </w:rPr>
        <w:t>Ribnica</w:t>
      </w:r>
      <w:r>
        <w:rPr>
          <w:b/>
        </w:rPr>
        <w:t xml:space="preserve">, </w:t>
      </w:r>
      <w:r w:rsidR="0080650F">
        <w:rPr>
          <w:b/>
        </w:rPr>
        <w:t>Merharjeva 1</w:t>
      </w:r>
      <w:r>
        <w:rPr>
          <w:b/>
        </w:rPr>
        <w:t>,</w:t>
      </w:r>
      <w:r w:rsidR="0080650F">
        <w:rPr>
          <w:b/>
        </w:rPr>
        <w:t xml:space="preserve"> 1310</w:t>
      </w:r>
      <w:r>
        <w:rPr>
          <w:b/>
        </w:rPr>
        <w:t xml:space="preserve"> </w:t>
      </w:r>
      <w:r w:rsidR="0080650F">
        <w:rPr>
          <w:b/>
        </w:rPr>
        <w:t>Ribnica</w:t>
      </w:r>
      <w:r>
        <w:t xml:space="preserve"> in sicer neposredno na tem naslovu ali po pošti priporočeno s povratnico.  </w:t>
      </w:r>
    </w:p>
    <w:p w14:paraId="1FD82CB6" w14:textId="77777777" w:rsidR="0064017C" w:rsidRDefault="00F33BB1">
      <w:pPr>
        <w:spacing w:after="12" w:line="259" w:lineRule="auto"/>
        <w:ind w:left="0" w:firstLine="0"/>
        <w:jc w:val="left"/>
      </w:pPr>
      <w:r>
        <w:lastRenderedPageBreak/>
        <w:t xml:space="preserve"> </w:t>
      </w:r>
    </w:p>
    <w:p w14:paraId="43381823" w14:textId="77777777" w:rsidR="0064017C" w:rsidRDefault="00F33BB1">
      <w:pPr>
        <w:spacing w:after="12" w:line="259" w:lineRule="auto"/>
        <w:ind w:left="0" w:firstLine="0"/>
        <w:jc w:val="left"/>
      </w:pPr>
      <w:r>
        <w:t xml:space="preserve"> </w:t>
      </w:r>
    </w:p>
    <w:p w14:paraId="5A02BE45" w14:textId="77777777" w:rsidR="0064017C" w:rsidRDefault="00F33BB1">
      <w:pPr>
        <w:tabs>
          <w:tab w:val="center" w:pos="708"/>
          <w:tab w:val="center" w:pos="1416"/>
          <w:tab w:val="center" w:pos="2124"/>
          <w:tab w:val="center" w:pos="2833"/>
          <w:tab w:val="center" w:pos="3541"/>
          <w:tab w:val="center" w:pos="4249"/>
          <w:tab w:val="center" w:pos="4957"/>
          <w:tab w:val="center" w:pos="6775"/>
        </w:tabs>
        <w:ind w:left="-15"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Predsednik PGD </w:t>
      </w:r>
      <w:r w:rsidR="0080650F">
        <w:t>Ribnica</w:t>
      </w:r>
      <w:r>
        <w:t xml:space="preserve">  </w:t>
      </w:r>
    </w:p>
    <w:p w14:paraId="364A48D0" w14:textId="77777777" w:rsidR="0064017C" w:rsidRDefault="00F33BB1">
      <w:pPr>
        <w:ind w:left="5675"/>
      </w:pPr>
      <w:r>
        <w:t xml:space="preserve">           </w:t>
      </w:r>
      <w:r w:rsidR="0080650F">
        <w:t>Blaž Mohar</w:t>
      </w:r>
    </w:p>
    <w:sectPr w:rsidR="0064017C">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37" w:right="1415" w:bottom="1417" w:left="1419" w:header="711" w:footer="710"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0C994" w16cid:durableId="2274FF0F"/>
  <w16cid:commentId w16cid:paraId="199120BD" w16cid:durableId="227505CC"/>
  <w16cid:commentId w16cid:paraId="1D8D73EC" w16cid:durableId="2275066D"/>
  <w16cid:commentId w16cid:paraId="3B7D308E" w16cid:durableId="22750733"/>
  <w16cid:commentId w16cid:paraId="45277E99" w16cid:durableId="2274FF1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A9383" w14:textId="77777777" w:rsidR="009F562A" w:rsidRDefault="009F562A">
      <w:pPr>
        <w:spacing w:after="0" w:line="240" w:lineRule="auto"/>
      </w:pPr>
      <w:r>
        <w:separator/>
      </w:r>
    </w:p>
  </w:endnote>
  <w:endnote w:type="continuationSeparator" w:id="0">
    <w:p w14:paraId="781CCF51" w14:textId="77777777" w:rsidR="009F562A" w:rsidRDefault="009F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47155"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7EB3216C" wp14:editId="391623E5">
              <wp:simplePos x="0" y="0"/>
              <wp:positionH relativeFrom="page">
                <wp:posOffset>882701</wp:posOffset>
              </wp:positionH>
              <wp:positionV relativeFrom="page">
                <wp:posOffset>9991344</wp:posOffset>
              </wp:positionV>
              <wp:extent cx="5796661" cy="6096"/>
              <wp:effectExtent l="0" t="0" r="0" b="0"/>
              <wp:wrapSquare wrapText="bothSides"/>
              <wp:docPr id="16674" name="Group 16674"/>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6" name="Shape 18176"/>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00A957B" id="Group 16674" o:spid="_x0000_s1026" style="position:absolute;margin-left:69.5pt;margin-top:786.7pt;width:456.45pt;height:.5pt;z-index:251660288;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cRgQIAAFkGAAAOAAAAZHJzL2Uyb0RvYy54bWykVU2PmzAQvVfqf7C4N0CUkg0K2UO3zaVq&#10;V93tD3CM+ZCMbdlOSP59xwM4KFutqjQHMOM3zzNvPJPt47kT5MSNbZUsonSRRIRLpspW1kX0+/Xb&#10;p4eIWEdlSYWSvIgu3EaPu48ftr3O+VI1SpTcECCRNu91ETXO6TyOLWt4R+1CaS5hs1Kmow4+TR2X&#10;hvbA3ol4mSRZ3CtTaqMYtxasT8NmtEP+quLM/awqyx0RRQSxOXwafB78M95taV4bqpuWjWHQO6Lo&#10;aCvh0ED1RB0lR9O+oepaZpRVlVsw1cWqqlrGMQfIJk1ustkbddSYS533tQ4ygbQ3Ot1Ny36cng1p&#10;S6hdlq1XEZG0gzLhyWQwgUS9rnNA7o1+0c9mNNTDl8/6XJnOvyEfckZxL0FcfnaEgfHzepNlWRoR&#10;BntZsskG7VkDBXrjxJqv77nF05GxjywE0mu4RPaqk/0/nV4aqjnKb332k04P6TqbdEIISdGEsiAy&#10;iGRzC3rdpdAmXa28QiFVmrOjdXuuUGl6+m4dbMONK6cVbaYVO8tpaaAF3r38mjrv56n8kvSzUjVF&#10;hHH4zU6d+KtCmLupF8R43RVyjgpVny4EYCfE9NbIN0fOkp9A03sAQysD4T/CsMvDubDweaKyIXcw&#10;ztUV0ssAhzAKM6kS1GFzd62DYSXaDrpluU6SKzGw+cs3VBtX7iK4F0vIX7yCBsO28AZr6sMXYciJ&#10;+pGEPySnQjd0tI6FH6EYKvJ4/6oVIlCm6Po3yuHqjGDvx3EaBs9k8GRjNMNIhMECSU+DEUQJTniy&#10;ki74SxjnGOYsW788qPKCIwIFgW5EaXB+YR7jrPUDcv6NqOs/wu4PAAAA//8DAFBLAwQUAAYACAAA&#10;ACEAYApLluMAAAAOAQAADwAAAGRycy9kb3ducmV2LnhtbEyPQU+DQBCF7yb+h82YeLMLAtoiS9M0&#10;6qkxsTUxvW1hCqTsLGG3QP+9Uy96mzfz8uZ72XIyrRiwd40lBeEsAIFU2LKhSsHX7u1hDsJ5TaVu&#10;LaGCCzpY5rc3mU5LO9InDltfCQ4hl2oFtfddKqUrajTazWyHxLej7Y32LPtKlr0eOdy08jEInqTR&#10;DfGHWne4rrE4bc9Gwfuox1UUvg6b03F92e+Sj+9NiErd302rFxAeJ/9nhis+o0POTAd7ptKJlnW0&#10;4C6eh+Q5ikFcLUESLkAcfndxDDLP5P8a+Q8AAAD//wMAUEsBAi0AFAAGAAgAAAAhALaDOJL+AAAA&#10;4QEAABMAAAAAAAAAAAAAAAAAAAAAAFtDb250ZW50X1R5cGVzXS54bWxQSwECLQAUAAYACAAAACEA&#10;OP0h/9YAAACUAQAACwAAAAAAAAAAAAAAAAAvAQAAX3JlbHMvLnJlbHNQSwECLQAUAAYACAAAACEA&#10;koTnEYECAABZBgAADgAAAAAAAAAAAAAAAAAuAgAAZHJzL2Uyb0RvYy54bWxQSwECLQAUAAYACAAA&#10;ACEAYApLluMAAAAOAQAADwAAAAAAAAAAAAAAAADbBAAAZHJzL2Rvd25yZXYueG1sUEsFBgAAAAAE&#10;AAQA8wAAAOsFAAAAAA==&#10;">
              <v:shape id="Shape 18176"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wxAAAAN4AAAAPAAAAZHJzL2Rvd25yZXYueG1sRE9Li8Iw&#10;EL4v7H8II+xFNFVQu92msgiCHn2geBuasS02k9JErfvrjSDsbT6+56TzztTiRq2rLCsYDSMQxLnV&#10;FRcK9rvlIAbhPLLG2jIpeJCDefb5kWKi7Z03dNv6QoQQdgkqKL1vEildXpJBN7QNceDOtjXoA2wL&#10;qVu8h3BTy3EUTaXBikNDiQ0tSsov26tRkB9pczoUy3P82E9c9/23Xqz6jVJfve73B4Snzv+L3+6V&#10;DvPj0WwKr3fCDTJ7AgAA//8DAFBLAQItABQABgAIAAAAIQDb4fbL7gAAAIUBAAATAAAAAAAAAAAA&#10;AAAAAAAAAABbQ29udGVudF9UeXBlc10ueG1sUEsBAi0AFAAGAAgAAAAhAFr0LFu/AAAAFQEAAAsA&#10;AAAAAAAAAAAAAAAAHwEAAF9yZWxzLy5yZWxzUEsBAi0AFAAGAAgAAAAhAGFf8DD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TRV-D PGD Trebnje </w:t>
    </w:r>
  </w:p>
  <w:p w14:paraId="1D0C8167" w14:textId="69A97FF1" w:rsidR="00BD4988" w:rsidRDefault="00BD4988">
    <w:pPr>
      <w:spacing w:after="0" w:line="259" w:lineRule="auto"/>
      <w:ind w:left="0" w:right="3" w:firstLine="0"/>
      <w:jc w:val="right"/>
    </w:pPr>
    <w:r>
      <w:rPr>
        <w:sz w:val="16"/>
      </w:rPr>
      <w:t xml:space="preserve">Stran </w:t>
    </w:r>
    <w:r>
      <w:rPr>
        <w:sz w:val="16"/>
      </w:rPr>
      <w:fldChar w:fldCharType="begin"/>
    </w:r>
    <w:r>
      <w:rPr>
        <w:sz w:val="16"/>
      </w:rPr>
      <w:instrText xml:space="preserve"> PAGE   \* MERGEFORMAT </w:instrText>
    </w:r>
    <w:r>
      <w:rPr>
        <w:sz w:val="16"/>
      </w:rPr>
      <w:fldChar w:fldCharType="separate"/>
    </w:r>
    <w:r>
      <w:rPr>
        <w:sz w:val="16"/>
      </w:rPr>
      <w:t>2</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Pr>
        <w:noProof/>
        <w:sz w:val="16"/>
      </w:rPr>
      <w:t>14</w:t>
    </w:r>
    <w:r>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E7E6B"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16BE52E" wp14:editId="4343D926">
              <wp:simplePos x="0" y="0"/>
              <wp:positionH relativeFrom="page">
                <wp:posOffset>882701</wp:posOffset>
              </wp:positionH>
              <wp:positionV relativeFrom="page">
                <wp:posOffset>9991344</wp:posOffset>
              </wp:positionV>
              <wp:extent cx="5796661" cy="6096"/>
              <wp:effectExtent l="0" t="0" r="0" b="0"/>
              <wp:wrapSquare wrapText="bothSides"/>
              <wp:docPr id="16646" name="Group 16646"/>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5" name="Shape 18175"/>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E0CEAD7" id="Group 16646" o:spid="_x0000_s1026" style="position:absolute;margin-left:69.5pt;margin-top:786.7pt;width:456.45pt;height:.5pt;z-index:251661312;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zDtgQIAAFkGAAAOAAAAZHJzL2Uyb0RvYy54bWykVU1v2zAMvQ/YfxB8X2wHqdsYcXpYt1yG&#10;rVi7H6DI8gcgS4KkxMm/H0XbipEWxZDlYMvU4xP5KDKbx1MnyJEb2ypZROkiiQiXTJWtrIvoz+v3&#10;Lw8RsY7KkgoleRGduY0et58/bXqd86VqlCi5IUAibd7rImqc03kcW9bwjtqF0lzCZqVMRx18mjou&#10;De2BvRPxMkmyuFem1EYxbi1Yn4bNaIv8VcWZ+1VVljsiighic/g0+Nz7Z7zd0Lw2VDctG8OgN0TR&#10;0VbCoYHqiTpKDqZ9Q9W1zCirKrdgqotVVbWMYw6QTZpcZbMz6qAxlzrvax1kAmmvdLqZlv08PhvS&#10;llC7LFtlEZG0gzLhyWQwgUS9rnNA7ox+0c9mNNTDl8/6VJnOvyEfckJxz0FcfnKEgfHufp1lWRoR&#10;BntZss4G7VkDBXrjxJpvH7nF05GxjywE0mu4RPaik/0/nV4aqjnKb332k04P6f3dpBNCSIomlAWR&#10;QSSbW9DrJoXW6WrlFQqp0pwdrNtxhUrT4w/rYBtuXDmtaDOt2ElOSwMt8OHl19R5P0/ll6Sflaop&#10;IozDb3bqyF8VwtxVvSDGy66Qc1So+nQhADshprdGvjlylvwEmt4DGFoZCP8Rhl0ezoWFzxOVDbmD&#10;ca6ukF4GOIRRmEmVoA6bu2sdDCvRdtAty/skuRADm798Q7Vx5c6Ce7GE/M0raDBsC2+wpt5/FYYc&#10;qR9J+ENyKnRDR+tY+BGKoSKP969aIQJliq7vUQ5XZwR7P47TMHgmgycboxlGIgwWSHoajCBKcMKT&#10;lXTBX8I4xzBn2frlXpVnHBEoCHQjSoPzC/MYZ60fkPNvRF3+EbZ/AQAA//8DAFBLAwQUAAYACAAA&#10;ACEAYApLluMAAAAOAQAADwAAAGRycy9kb3ducmV2LnhtbEyPQU+DQBCF7yb+h82YeLMLAtoiS9M0&#10;6qkxsTUxvW1hCqTsLGG3QP+9Uy96mzfz8uZ72XIyrRiwd40lBeEsAIFU2LKhSsHX7u1hDsJ5TaVu&#10;LaGCCzpY5rc3mU5LO9InDltfCQ4hl2oFtfddKqUrajTazWyHxLej7Y32LPtKlr0eOdy08jEInqTR&#10;DfGHWne4rrE4bc9Gwfuox1UUvg6b03F92e+Sj+9NiErd302rFxAeJ/9nhis+o0POTAd7ptKJlnW0&#10;4C6eh+Q5ikFcLUESLkAcfndxDDLP5P8a+Q8AAAD//wMAUEsBAi0AFAAGAAgAAAAhALaDOJL+AAAA&#10;4QEAABMAAAAAAAAAAAAAAAAAAAAAAFtDb250ZW50X1R5cGVzXS54bWxQSwECLQAUAAYACAAAACEA&#10;OP0h/9YAAACUAQAACwAAAAAAAAAAAAAAAAAvAQAAX3JlbHMvLnJlbHNQSwECLQAUAAYACAAAACEA&#10;ct8w7YECAABZBgAADgAAAAAAAAAAAAAAAAAuAgAAZHJzL2Uyb0RvYy54bWxQSwECLQAUAAYACAAA&#10;ACEAYApLluMAAAAOAQAADwAAAAAAAAAAAAAAAADbBAAAZHJzL2Rvd25yZXYueG1sUEsFBgAAAAAE&#10;AAQA8wAAAOsFAAAAAA==&#10;">
              <v:shape id="Shape 18175"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W5HwwAAAN4AAAAPAAAAZHJzL2Rvd25yZXYueG1sRE/LqsIw&#10;EN0L/kMYwY1cUwW1t9coIgi69IFyd0MztsVmUpqo1a83guBuDuc503ljSnGj2hWWFQz6EQji1OqC&#10;MwWH/eonBuE8ssbSMil4kIP5rN2aYqLtnbd02/lMhBB2CSrIva8SKV2ak0HXtxVx4M62NugDrDOp&#10;a7yHcFPKYRSNpcGCQ0OOFS1zSi+7q1GQnmj7f8xW5/hxGLnm97lZrnuVUt1Os/gD4anxX/HHvdZh&#10;fjyYjOD9TrhBzl4AAAD//wMAUEsBAi0AFAAGAAgAAAAhANvh9svuAAAAhQEAABMAAAAAAAAAAAAA&#10;AAAAAAAAAFtDb250ZW50X1R5cGVzXS54bWxQSwECLQAUAAYACAAAACEAWvQsW78AAAAVAQAACwAA&#10;AAAAAAAAAAAAAAAfAQAAX3JlbHMvLnJlbHNQSwECLQAUAAYACAAAACEAkY1uR8MAAADeAAAADwAA&#10;AAAAAAAAAAAAAAAHAgAAZHJzL2Rvd25yZXYueG1sUEsFBgAAAAADAAMAtwAAAPcCA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TRV-D PGD Ribnica </w:t>
    </w:r>
  </w:p>
  <w:p w14:paraId="7174B153" w14:textId="0E09181B" w:rsidR="00BD4988" w:rsidRDefault="00BD4988">
    <w:pPr>
      <w:spacing w:after="0" w:line="259" w:lineRule="auto"/>
      <w:ind w:left="0" w:right="3" w:firstLine="0"/>
      <w:jc w:val="right"/>
    </w:pPr>
    <w:r>
      <w:rPr>
        <w:sz w:val="16"/>
      </w:rPr>
      <w:t xml:space="preserve">Stran </w:t>
    </w:r>
    <w:r>
      <w:rPr>
        <w:sz w:val="16"/>
      </w:rPr>
      <w:fldChar w:fldCharType="begin"/>
    </w:r>
    <w:r>
      <w:rPr>
        <w:sz w:val="16"/>
      </w:rPr>
      <w:instrText xml:space="preserve"> PAGE   \* MERGEFORMAT </w:instrText>
    </w:r>
    <w:r>
      <w:rPr>
        <w:sz w:val="16"/>
      </w:rPr>
      <w:fldChar w:fldCharType="separate"/>
    </w:r>
    <w:r w:rsidR="005E0051">
      <w:rPr>
        <w:noProof/>
        <w:sz w:val="16"/>
      </w:rPr>
      <w:t>9</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sidR="005E0051">
      <w:rPr>
        <w:noProof/>
        <w:sz w:val="16"/>
      </w:rPr>
      <w:t>15</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30F05" w14:textId="77777777" w:rsidR="00BD4988" w:rsidRDefault="00BD4988">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8F638"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16950176" wp14:editId="6D65D897">
              <wp:simplePos x="0" y="0"/>
              <wp:positionH relativeFrom="page">
                <wp:posOffset>882701</wp:posOffset>
              </wp:positionH>
              <wp:positionV relativeFrom="page">
                <wp:posOffset>9991344</wp:posOffset>
              </wp:positionV>
              <wp:extent cx="5796661" cy="6096"/>
              <wp:effectExtent l="0" t="0" r="0" b="0"/>
              <wp:wrapSquare wrapText="bothSides"/>
              <wp:docPr id="16759" name="Group 16759"/>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9" name="Shape 18179"/>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E5DDF85" id="Group 16759" o:spid="_x0000_s1026" style="position:absolute;margin-left:69.5pt;margin-top:786.7pt;width:456.45pt;height:.5pt;z-index:251665408;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xRgAIAAFkGAAAOAAAAZHJzL2Uyb0RvYy54bWykVU1v2zAMvQ/YfxB8X2wHrdMYcXpYt1yG&#10;rVi7H6DI8gcgS4KkxMm/H0XbipEWxZDlYMvU4xP5KDKbx1MnyJEb2ypZROkiiQiXTJWtrIvoz+v3&#10;Lw8RsY7KkgoleRGduY0et58/bXqd86VqlCi5IUAibd7rImqc03kcW9bwjtqF0lzCZqVMRx18mjou&#10;De2BvRPxMkmyuFem1EYxbi1Yn4bNaIv8VcWZ+1VVljsiighic/g0+Nz7Z7zd0Lw2VDctG8OgN0TR&#10;0VbCoYHqiTpKDqZ9Q9W1zCirKrdgqotVVbWMYw6QTZpcZbMz6qAxlzrvax1kAmmvdLqZlv08PhvS&#10;llC7bHW/joikHZQJTyaDCSTqdZ0Dcmf0i342o6EevnzWp8p0/g35kBOKew7i8pMjDIz3q3WWZWlE&#10;GOxlyTobtGcNFOiNE2u+feQWT0fGPrIQSK/hEtmLTvb/dHppqOYov/XZTzo9pKugE0JIiiaUBZFB&#10;JJtb0Osmhdbp3Z1XKKRKc3awbscVKk2PP6yDbbhx5bSizbRiJzktDbTAh5dfU+f9PJVfkn5WqqaI&#10;MA6/2akjf1UIc1f1ghgvu0LOUaHq04UA7ISY3hr55shZ8hNoeg9gaGUg/EcYdnk4FxY+T1Q25A7G&#10;ubpCehngEEZhJlWCOmzurnUwrETbQbcsV0lyIQY2f/mGauPKnQX3Ygn5m1fQYNgW3mBNvf8qDDlS&#10;P5Lwh+RU6IaO1rHwIxRDRR7vX7VCBMoUXd+jHK7OCPZ+HKdh8EwGTzZGM4xEGCyQ9DQYQZTghCcr&#10;6YK/hHGOYc6y9cu9Ks84IlAQ6EaUBucX5jHOWj8g59+IuvwjbP8CAAD//wMAUEsDBBQABgAIAAAA&#10;IQBgCkuW4wAAAA4BAAAPAAAAZHJzL2Rvd25yZXYueG1sTI9BT4NAEIXvJv6HzZh4swsC2iJL0zTq&#10;qTGxNTG9bWEKpOwsYbdA/71TL3qbN/Py5nvZcjKtGLB3jSUF4SwAgVTYsqFKwdfu7WEOwnlNpW4t&#10;oYILOljmtzeZTks70icOW18JDiGXagW1910qpStqNNrNbIfEt6PtjfYs+0qWvR453LTyMQiepNEN&#10;8Ydad7iusThtz0bB+6jHVRS+DpvTcX3Z75KP702ISt3fTasXEB4n/2eGKz6jQ85MB3um0omWdbTg&#10;Lp6H5DmKQVwtQRIuQBx+d3EMMs/k/xr5DwAAAP//AwBQSwECLQAUAAYACAAAACEAtoM4kv4AAADh&#10;AQAAEwAAAAAAAAAAAAAAAAAAAAAAW0NvbnRlbnRfVHlwZXNdLnhtbFBLAQItABQABgAIAAAAIQA4&#10;/SH/1gAAAJQBAAALAAAAAAAAAAAAAAAAAC8BAABfcmVscy8ucmVsc1BLAQItABQABgAIAAAAIQD/&#10;tExRgAIAAFkGAAAOAAAAAAAAAAAAAAAAAC4CAABkcnMvZTJvRG9jLnhtbFBLAQItABQABgAIAAAA&#10;IQBgCkuW4wAAAA4BAAAPAAAAAAAAAAAAAAAAANoEAABkcnMvZG93bnJldi54bWxQSwUGAAAAAAQA&#10;BADzAAAA6gUAAAAA&#10;">
              <v:shape id="Shape 18179"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GRCxQAAAN4AAAAPAAAAZHJzL2Rvd25yZXYueG1sRE9Na8JA&#10;EL0X/A/LCF5K3Si0jdFVRAjEo1aU3obsmASzsyG7xsRf3y0UepvH+5zVpje16Kh1lWUFs2kEgji3&#10;uuJCwekrfYtBOI+ssbZMCgZysFmPXlaYaPvgA3VHX4gQwi5BBaX3TSKly0sy6Ka2IQ7c1bYGfYBt&#10;IXWLjxBuajmPog9psOLQUGJDu5Ly2/FuFOQXOnyfi/QaD6d31y+e+1322ig1GffbJQhPvf8X/7kz&#10;HebHs88F/L4TbpDrHwAAAP//AwBQSwECLQAUAAYACAAAACEA2+H2y+4AAACFAQAAEwAAAAAAAAAA&#10;AAAAAAAAAAAAW0NvbnRlbnRfVHlwZXNdLnhtbFBLAQItABQABgAIAAAAIQBa9CxbvwAAABUBAAAL&#10;AAAAAAAAAAAAAAAAAB8BAABfcmVscy8ucmVsc1BLAQItABQABgAIAAAAIQAQwGRCxQAAAN4AAAAP&#10;AAAAAAAAAAAAAAAAAAcCAABkcnMvZG93bnJldi54bWxQSwUGAAAAAAMAAwC3AAAA+QI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TRV-D PGD Trebnje </w:t>
    </w:r>
  </w:p>
  <w:p w14:paraId="598A8D0C" w14:textId="3BBAB235" w:rsidR="00BD4988" w:rsidRDefault="00BD4988">
    <w:pPr>
      <w:spacing w:after="0" w:line="259" w:lineRule="auto"/>
      <w:ind w:left="0" w:right="-2" w:firstLine="0"/>
      <w:jc w:val="right"/>
    </w:pPr>
    <w:r>
      <w:rPr>
        <w:sz w:val="16"/>
      </w:rPr>
      <w:t xml:space="preserve">Stran </w:t>
    </w:r>
    <w:r>
      <w:rPr>
        <w:sz w:val="16"/>
      </w:rPr>
      <w:fldChar w:fldCharType="begin"/>
    </w:r>
    <w:r>
      <w:rPr>
        <w:sz w:val="16"/>
      </w:rPr>
      <w:instrText xml:space="preserve"> PAGE   \* MERGEFORMAT </w:instrText>
    </w:r>
    <w:r>
      <w:rPr>
        <w:sz w:val="16"/>
      </w:rPr>
      <w:fldChar w:fldCharType="separate"/>
    </w:r>
    <w:r>
      <w:rPr>
        <w:sz w:val="16"/>
      </w:rPr>
      <w:t>10</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Pr>
        <w:noProof/>
        <w:sz w:val="16"/>
      </w:rPr>
      <w:t>14</w:t>
    </w:r>
    <w:r>
      <w:rPr>
        <w:sz w:val="16"/>
      </w:rPr>
      <w:fldChar w:fldCharType="end"/>
    </w:r>
    <w:r>
      <w:rPr>
        <w:sz w:val="16"/>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952DC"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7733190E" wp14:editId="7E552631">
              <wp:simplePos x="0" y="0"/>
              <wp:positionH relativeFrom="page">
                <wp:posOffset>882701</wp:posOffset>
              </wp:positionH>
              <wp:positionV relativeFrom="page">
                <wp:posOffset>9991344</wp:posOffset>
              </wp:positionV>
              <wp:extent cx="5796661" cy="6096"/>
              <wp:effectExtent l="0" t="0" r="0" b="0"/>
              <wp:wrapSquare wrapText="bothSides"/>
              <wp:docPr id="16731" name="Group 16731"/>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8" name="Shape 18178"/>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25B0272" id="Group 16731" o:spid="_x0000_s1026" style="position:absolute;margin-left:69.5pt;margin-top:786.7pt;width:456.45pt;height:.5pt;z-index:251666432;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dlrggIAAFkGAAAOAAAAZHJzL2Uyb0RvYy54bWykVc1u2zAMvg/YOwi+L7azzmmMOD2sWy7D&#10;VrTdAyiy/APIkiApcfL2o2hbMdKhGLIcbJoiP5Eff7J5OHWCHLmxrZJFlC6SiHDJVNnKuoh+v37/&#10;dB8R66gsqVCSF9GZ2+hh+/HDptc5X6pGiZIbAiDS5r0uosY5ncexZQ3vqF0ozSUcVsp01MGnqePS&#10;0B7QOxEvkySLe2VKbRTj1oL2cTiMtohfVZy5X1VluSOiiCA2h0+Dz71/xtsNzWtDddOyMQx6QxQd&#10;bSVcGqAeqaPkYNo3UF3LjLKqcgumulhVVcs45gDZpMlVNjujDhpzqfO+1oEmoPaKp5th2c/jkyFt&#10;CbXLVp/TiEjaQZnwZjKogKJe1zlY7ox+0U9mVNTDl8/6VJnOvyEfckJyz4FcfnKEgfLLap1lGdzA&#10;4CxL1tnAPWugQG+cWPPtPbd4ujL2kYVAeg1NZC882f/j6aWhmiP91mc/8XSfrqCpB57QhKSoQlrQ&#10;MpBkcwt83cTQOr278wyFVGnODtbtuEKm6fGHdXAMHVdOEm0miZ3kJBoYgXebX1Pn/TyUF0k/K1VT&#10;RBiHP+zUkb8qNHNX9YIYL6dCzq1C1aeGANvJYnprxJtbzpKfjKb3YAyjDID/aIZTHu4FweeJzIbc&#10;QTlnV0hPA1zCKOykSlCHw921DpaVaDuYluUqSS7AgOabb6g2Su4suCdLyGdewYDhWHiFNfX+qzDk&#10;SP1Kwh+CU6EbOmrHwo+mGCrieP+qFSJApuj6N8ihdUZj78dxGwbPZPBkYzTDSoTFAklPixFICU54&#10;s5Iu+EtY5xjmLFsv7lV5xhWBhMA0IjW4vzCPcdf6BTn/RqvLP8L2DwAAAP//AwBQSwMEFAAGAAgA&#10;AAAhAGAKS5bjAAAADgEAAA8AAABkcnMvZG93bnJldi54bWxMj0FPg0AQhe8m/ofNmHizCwLaIkvT&#10;NOqpMbE1Mb1tYQqk7Cxht0D/vVMveps38/Lme9lyMq0YsHeNJQXhLACBVNiyoUrB1+7tYQ7CeU2l&#10;bi2hggs6WOa3N5lOSzvSJw5bXwkOIZdqBbX3XSqlK2o02s1sh8S3o+2N9iz7Spa9HjnctPIxCJ6k&#10;0Q3xh1p3uK6xOG3PRsH7qMdVFL4Om9Nxfdnvko/vTYhK3d9NqxcQHif/Z4YrPqNDzkwHe6bSiZZ1&#10;tOAunofkOYpBXC1BEi5AHH53cQwyz+T/GvkPAAAA//8DAFBLAQItABQABgAIAAAAIQC2gziS/gAA&#10;AOEBAAATAAAAAAAAAAAAAAAAAAAAAABbQ29udGVudF9UeXBlc10ueG1sUEsBAi0AFAAGAAgAAAAh&#10;ADj9If/WAAAAlAEAAAsAAAAAAAAAAAAAAAAALwEAAF9yZWxzLy5yZWxzUEsBAi0AFAAGAAgAAAAh&#10;AHmx2WuCAgAAWQYAAA4AAAAAAAAAAAAAAAAALgIAAGRycy9lMm9Eb2MueG1sUEsBAi0AFAAGAAgA&#10;AAAhAGAKS5bjAAAADgEAAA8AAAAAAAAAAAAAAAAA3AQAAGRycy9kb3ducmV2LnhtbFBLBQYAAAAA&#10;BAAEAPMAAADsBQAAAAA=&#10;">
              <v:shape id="Shape 18178"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HZxwAAAN4AAAAPAAAAZHJzL2Rvd25yZXYueG1sRI9Ba8JA&#10;EIXvgv9hmYIXqRuF2jR1FREEe9SGlt6G7JiEZmdDdtXor3cOgrcZ3pv3vlmseteoM3Wh9mxgOklA&#10;ERfe1lwayL+3rymoEJEtNp7JwJUCrJbDwQIz6y+8p/MhlkpCOGRooIqxzbQORUUOw8S3xKIdfecw&#10;ytqV2nZ4kXDX6FmSzLXDmqWhwpY2FRX/h5MzUPzS/u+n3B7Ta/4W+o/b12Y3bo0ZvfTrT1CR+vg0&#10;P653VvDT6bvwyjsyg17eAQAA//8DAFBLAQItABQABgAIAAAAIQDb4fbL7gAAAIUBAAATAAAAAAAA&#10;AAAAAAAAAAAAAABbQ29udGVudF9UeXBlc10ueG1sUEsBAi0AFAAGAAgAAAAhAFr0LFu/AAAAFQEA&#10;AAsAAAAAAAAAAAAAAAAAHwEAAF9yZWxzLy5yZWxzUEsBAi0AFAAGAAgAAAAhAH+MwdnHAAAA3gAA&#10;AA8AAAAAAAAAAAAAAAAABwIAAGRycy9kb3ducmV2LnhtbFBLBQYAAAAAAwADALcAAAD7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TRV-D PGD Ribnica </w:t>
    </w:r>
  </w:p>
  <w:p w14:paraId="346CB78F" w14:textId="6A9E26CB" w:rsidR="00BD4988" w:rsidRDefault="00BD4988">
    <w:pPr>
      <w:spacing w:after="0" w:line="259" w:lineRule="auto"/>
      <w:ind w:left="0" w:right="-2" w:firstLine="0"/>
      <w:jc w:val="right"/>
    </w:pPr>
    <w:r>
      <w:rPr>
        <w:sz w:val="16"/>
      </w:rPr>
      <w:t xml:space="preserve">Stran </w:t>
    </w:r>
    <w:r>
      <w:rPr>
        <w:sz w:val="16"/>
      </w:rPr>
      <w:fldChar w:fldCharType="begin"/>
    </w:r>
    <w:r>
      <w:rPr>
        <w:sz w:val="16"/>
      </w:rPr>
      <w:instrText xml:space="preserve"> PAGE   \* MERGEFORMAT </w:instrText>
    </w:r>
    <w:r>
      <w:rPr>
        <w:sz w:val="16"/>
      </w:rPr>
      <w:fldChar w:fldCharType="separate"/>
    </w:r>
    <w:r w:rsidR="005E0051">
      <w:rPr>
        <w:noProof/>
        <w:sz w:val="16"/>
      </w:rPr>
      <w:t>15</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sidR="005E0051">
      <w:rPr>
        <w:noProof/>
        <w:sz w:val="16"/>
      </w:rPr>
      <w:t>15</w:t>
    </w:r>
    <w:r>
      <w:rPr>
        <w:sz w:val="16"/>
      </w:rPr>
      <w:fldChar w:fldCharType="end"/>
    </w:r>
    <w:r>
      <w:rPr>
        <w:sz w:val="16"/>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0BCB"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031666E9" wp14:editId="0D76BD5B">
              <wp:simplePos x="0" y="0"/>
              <wp:positionH relativeFrom="page">
                <wp:posOffset>882701</wp:posOffset>
              </wp:positionH>
              <wp:positionV relativeFrom="page">
                <wp:posOffset>9991344</wp:posOffset>
              </wp:positionV>
              <wp:extent cx="5796661" cy="6096"/>
              <wp:effectExtent l="0" t="0" r="0" b="0"/>
              <wp:wrapSquare wrapText="bothSides"/>
              <wp:docPr id="16703" name="Group 16703"/>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7" name="Shape 18177"/>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B71ADA8" id="Group 16703" o:spid="_x0000_s1026" style="position:absolute;margin-left:69.5pt;margin-top:786.7pt;width:456.45pt;height:.5pt;z-index:251667456;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83gQIAAFkGAAAOAAAAZHJzL2Uyb0RvYy54bWykVU1v2zAMvQ/YfxB8X2xnndMYcXpYt1yG&#10;rWi7H6DI8gcgS4KkxMm/H0XbipEOxZDlYMvU4xP5KDKbh1MnyJEb2ypZROkiiQiXTJWtrIvo9+v3&#10;T/cRsY7KkgoleRGduY0eth8/bHqd86VqlCi5IUAibd7rImqc03kcW9bwjtqF0lzCZqVMRx18mjou&#10;De2BvRPxMkmyuFem1EYxbi1YH4fNaIv8VcWZ+1VVljsiighic/g0+Nz7Z7zd0Lw2VDctG8OgN0TR&#10;0VbCoYHqkTpKDqZ9Q9W1zCirKrdgqotVVbWMYw6QTZpcZbMz6qAxlzrvax1kAmmvdLqZlv08PhnS&#10;llC7bJV8joikHZQJTyaDCSTqdZ0Dcmf0i34yo6EevnzWp8p0/g35kBOKew7i8pMjDIxfVussy9KI&#10;MNjLknU2aM8aKNAbJ9Z8e88tno6MfWQhkF7DJbIXnez/6fTSUM1Rfuuzn3S6T1erSSeEkBRNKAsi&#10;g0g2t6DXTQqt07s7r1BIlebsYN2OK1SaHn9YB9tw48ppRZtpxU5yWhpogXcvv6bO+3kqvyT9rFRN&#10;EWEcfrNTR/6qEOau6gUxXnaFnKNC1acLAdgJMb018s2Rs+Qn0PQewNDKQPiPMOzycC4sfJ6obMgd&#10;jHN1hfQywCGMwkyqBHXY3F3rYFiJtoNuWa6S5EIMbP7yDdXGlTsL7sUS8plX0GDYFt5gTb3/Kgw5&#10;Uj+S8IfkVOiGjtax8CMUQ0Ue71+1QgTKFF3/RjlcnRHs/ThOw+CZDJ5sjGYYiTBYIOlpMIIowQlP&#10;VtIFfwnjHMOcZeuXe1WecUSgINCNKA3OL8xjnLV+QM6/EXX5R9j+AQAA//8DAFBLAwQUAAYACAAA&#10;ACEAYApLluMAAAAOAQAADwAAAGRycy9kb3ducmV2LnhtbEyPQU+DQBCF7yb+h82YeLMLAtoiS9M0&#10;6qkxsTUxvW1hCqTsLGG3QP+9Uy96mzfz8uZ72XIyrRiwd40lBeEsAIFU2LKhSsHX7u1hDsJ5TaVu&#10;LaGCCzpY5rc3mU5LO9InDltfCQ4hl2oFtfddKqUrajTazWyHxLej7Y32LPtKlr0eOdy08jEInqTR&#10;DfGHWne4rrE4bc9Gwfuox1UUvg6b03F92e+Sj+9NiErd302rFxAeJ/9nhis+o0POTAd7ptKJlnW0&#10;4C6eh+Q5ikFcLUESLkAcfndxDDLP5P8a+Q8AAAD//wMAUEsBAi0AFAAGAAgAAAAhALaDOJL+AAAA&#10;4QEAABMAAAAAAAAAAAAAAAAAAAAAAFtDb250ZW50X1R5cGVzXS54bWxQSwECLQAUAAYACAAAACEA&#10;OP0h/9YAAACUAQAACwAAAAAAAAAAAAAAAAAvAQAAX3JlbHMvLnJlbHNQSwECLQAUAAYACAAAACEA&#10;gjv/N4ECAABZBgAADgAAAAAAAAAAAAAAAAAuAgAAZHJzL2Uyb0RvYy54bWxQSwECLQAUAAYACAAA&#10;ACEAYApLluMAAAAOAQAADwAAAAAAAAAAAAAAAADbBAAAZHJzL2Rvd25yZXYueG1sUEsFBgAAAAAE&#10;AAQA8wAAAOsFAAAAAA==&#10;">
              <v:shape id="Shape 18177"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1WrxAAAAN4AAAAPAAAAZHJzL2Rvd25yZXYueG1sRE9Li8Iw&#10;EL4v7H8II+xl0VRB7XabyiIIevSB4m1oxrbYTEoTte6vN4LgbT6+56SzztTiSq2rLCsYDiIQxLnV&#10;FRcKdttFPwbhPLLG2jIpuJODWfb5kWKi7Y3XdN34QoQQdgkqKL1vEildXpJBN7ANceBOtjXoA2wL&#10;qVu8hXBTy1EUTaTBikNDiQ3NS8rPm4tRkB9ofdwXi1N8341d9/O/mi+/G6W+et3fLwhPnX+LX+6l&#10;DvPj4XQKz3fCDTJ7AAAA//8DAFBLAQItABQABgAIAAAAIQDb4fbL7gAAAIUBAAATAAAAAAAAAAAA&#10;AAAAAAAAAABbQ29udGVudF9UeXBlc10ueG1sUEsBAi0AFAAGAAgAAAAhAFr0LFu/AAAAFQEAAAsA&#10;AAAAAAAAAAAAAAAAHwEAAF9yZWxzLy5yZWxzUEsBAi0AFAAGAAgAAAAhAA4TVav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TRV-D PGD Trebnje </w:t>
    </w:r>
  </w:p>
  <w:p w14:paraId="760852D2" w14:textId="7EAF5888" w:rsidR="00BD4988" w:rsidRDefault="00BD4988">
    <w:pPr>
      <w:spacing w:after="0" w:line="259" w:lineRule="auto"/>
      <w:ind w:left="0" w:right="-2" w:firstLine="0"/>
      <w:jc w:val="right"/>
    </w:pPr>
    <w:r>
      <w:rPr>
        <w:sz w:val="16"/>
      </w:rPr>
      <w:t xml:space="preserve">Stran </w:t>
    </w:r>
    <w:r>
      <w:rPr>
        <w:sz w:val="16"/>
      </w:rPr>
      <w:fldChar w:fldCharType="begin"/>
    </w:r>
    <w:r>
      <w:rPr>
        <w:sz w:val="16"/>
      </w:rPr>
      <w:instrText xml:space="preserve"> PAGE   \* MERGEFORMAT </w:instrText>
    </w:r>
    <w:r>
      <w:rPr>
        <w:sz w:val="16"/>
      </w:rPr>
      <w:fldChar w:fldCharType="separate"/>
    </w:r>
    <w:r>
      <w:rPr>
        <w:sz w:val="16"/>
      </w:rPr>
      <w:t>10</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Pr>
        <w:noProof/>
        <w:sz w:val="16"/>
      </w:rPr>
      <w:t>14</w:t>
    </w:r>
    <w:r>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25900" w14:textId="77777777" w:rsidR="009F562A" w:rsidRDefault="009F562A">
      <w:pPr>
        <w:spacing w:after="0" w:line="245" w:lineRule="auto"/>
        <w:ind w:left="0" w:firstLine="0"/>
        <w:jc w:val="left"/>
      </w:pPr>
      <w:r>
        <w:separator/>
      </w:r>
    </w:p>
  </w:footnote>
  <w:footnote w:type="continuationSeparator" w:id="0">
    <w:p w14:paraId="5A97F076" w14:textId="77777777" w:rsidR="009F562A" w:rsidRDefault="009F562A">
      <w:pPr>
        <w:spacing w:after="0" w:line="245" w:lineRule="auto"/>
        <w:ind w:left="0" w:firstLine="0"/>
        <w:jc w:val="left"/>
      </w:pPr>
      <w:r>
        <w:continuationSeparator/>
      </w:r>
    </w:p>
  </w:footnote>
  <w:footnote w:id="1">
    <w:p w14:paraId="1F4B1531" w14:textId="77777777" w:rsidR="00BD4988" w:rsidRDefault="00BD4988">
      <w:pPr>
        <w:pStyle w:val="footnotedescription"/>
      </w:pPr>
      <w:r>
        <w:rPr>
          <w:rStyle w:val="footnotemark"/>
        </w:rPr>
        <w:footnoteRef/>
      </w:r>
      <w:r>
        <w:t xml:space="preserve"> </w:t>
      </w:r>
      <w:hyperlink r:id="rId1">
        <w:r>
          <w:rPr>
            <w:color w:val="0000FF"/>
            <w:u w:val="single" w:color="0000FF"/>
          </w:rPr>
          <w:t>Obligacijski zakonik</w:t>
        </w:r>
      </w:hyperlink>
      <w:hyperlink r:id="rId2">
        <w:r>
          <w:t xml:space="preserve"> </w:t>
        </w:r>
      </w:hyperlink>
      <w:r>
        <w:t xml:space="preserve">(Uradni list RS, št. 97/07 – uradno prečiščeno besedilo, 64/16 – </w:t>
      </w:r>
      <w:proofErr w:type="spellStart"/>
      <w:r>
        <w:t>odl</w:t>
      </w:r>
      <w:proofErr w:type="spellEnd"/>
      <w:r>
        <w:t xml:space="preserve">. US in 20/18 – OROZ631)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A1FD1"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AA5255C" wp14:editId="0C971769">
              <wp:simplePos x="0" y="0"/>
              <wp:positionH relativeFrom="page">
                <wp:posOffset>882701</wp:posOffset>
              </wp:positionH>
              <wp:positionV relativeFrom="page">
                <wp:posOffset>580644</wp:posOffset>
              </wp:positionV>
              <wp:extent cx="5796661" cy="6096"/>
              <wp:effectExtent l="0" t="0" r="0" b="0"/>
              <wp:wrapSquare wrapText="bothSides"/>
              <wp:docPr id="16663" name="Group 16663"/>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1" name="Shape 18171"/>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B910E9E" id="Group 16663" o:spid="_x0000_s1026" style="position:absolute;margin-left:69.5pt;margin-top:45.7pt;width:456.45pt;height:.5pt;z-index:251658240;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lRtgQIAAFkGAAAOAAAAZHJzL2Uyb0RvYy54bWykVU1v2zAMvQ/YfxB8X2xnndMYcXpYt1yG&#10;rWi7H6DI8gcgS4KkxMm/H0XbipEOxZDlYMsU+cT3KDKbh1MnyJEb2ypZROkiiQiXTJWtrIvo9+v3&#10;T/cRsY7KkgoleRGduY0eth8/bHqd86VqlCi5IQAibd7rImqc03kcW9bwjtqF0lzCZqVMRx18mjou&#10;De0BvRPxMkmyuFem1EYxbi1YH4fNaIv4VcWZ+1VVljsiighyc/g0+Nz7Z7zd0Lw2VDctG9OgN2TR&#10;0VbCoQHqkTpKDqZ9A9W1zCirKrdgqotVVbWMIwdgkyZXbHZGHTRyqfO+1kEmkPZKp5th2c/jkyFt&#10;CbXLsuxzRCTtoEx4MhlMIFGv6xw8d0a/6CczGurhy7M+Vabzb+BDTijuOYjLT44wMH5ZreGENCIM&#10;9rJknQ3aswYK9CaINd/eC4unI2OfWUik13CJ7EUn+386vTRUc5TfevaTTvfpClgMOqELSdGEsqBn&#10;EMnmFvS6SaF1enfnFQpUac4O1u24QqXp8Yd1sA03rpxWtJlW7CSnpYEWePfya+p8nIfyS9LPStUU&#10;EebhNzt15K8K3dxVvSDHy66Qc69Q9elCgO/kMb014s09Z+Qnp+k9OEMrA+A/umGXh3Nh4XmisoE7&#10;GOfqCullgEMYhZlUCeqwubvWwbASbQfdslwlyQUY0PzlG6qNK3cW3Isl5DOvoMGwLbzBmnr/VRhy&#10;pH4k4Q/BqdANHa1j4UdXTBVxfHzVChEgUwz9G+RwdUZnH8dxGobIZIhkYzbDSITBAqSnwQiihCA8&#10;WUkX4iWMc0xzxtYv96o844hAQaAbURqcX8hjnLV+QM6/0evyj7D9AwAA//8DAFBLAwQUAAYACAAA&#10;ACEAH0cHnuAAAAAKAQAADwAAAGRycy9kb3ducmV2LnhtbEyPzWrDMBCE74W+g9hCb43s/JTasRxC&#10;aHsKhSSFktvG2tgmlmQsxXbevptTe5zZYfabbDWaRvTU+dpZBfEkAkG2cLq2pYLvw8fLGwgf0Gps&#10;nCUFN/Kwyh8fMky1G+yO+n0oBZdYn6KCKoQ2ldIXFRn0E9eS5dvZdQYDy66UusOBy00jp1H0Kg3W&#10;lj9U2NKmouKyvxoFnwMO61n83m8v583teFh8/WxjUur5aVwvQQQaw18Y7viMDjkzndzVai8a1rOE&#10;twQFSTwHcQ9EizgBcWJnOgeZZ/L/hPwXAAD//wMAUEsBAi0AFAAGAAgAAAAhALaDOJL+AAAA4QEA&#10;ABMAAAAAAAAAAAAAAAAAAAAAAFtDb250ZW50X1R5cGVzXS54bWxQSwECLQAUAAYACAAAACEAOP0h&#10;/9YAAACUAQAACwAAAAAAAAAAAAAAAAAvAQAAX3JlbHMvLnJlbHNQSwECLQAUAAYACAAAACEAXMZU&#10;bYECAABZBgAADgAAAAAAAAAAAAAAAAAuAgAAZHJzL2Uyb0RvYy54bWxQSwECLQAUAAYACAAAACEA&#10;H0cHnuAAAAAKAQAADwAAAAAAAAAAAAAAAADbBAAAZHJzL2Rvd25yZXYueG1sUEsFBgAAAAAEAAQA&#10;8wAAAOgFAAAAAA==&#10;">
              <v:shape id="Shape 18171"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hExAAAAN4AAAAPAAAAZHJzL2Rvd25yZXYueG1sRE9Ni8Iw&#10;EL0L+x/CLOxFNO2Cbq1GWQRBj2pZ8TY0Y1tsJqXJavXXG0HwNo/3ObNFZ2pxodZVlhXEwwgEcW51&#10;xYWCbL8aJCCcR9ZYWyYFN3KwmH/0Zphqe+UtXXa+ECGEXYoKSu+bVEqXl2TQDW1DHLiTbQ36ANtC&#10;6havIdzU8juKxtJgxaGhxIaWJeXn3b9RkB9oe/wrVqfklo1cN7lvlut+o9TXZ/c7BeGp82/xy73W&#10;YX4S/8TwfCfcIOcPAAAA//8DAFBLAQItABQABgAIAAAAIQDb4fbL7gAAAIUBAAATAAAAAAAAAAAA&#10;AAAAAAAAAABbQ29udGVudF9UeXBlc10ueG1sUEsBAi0AFAAGAAgAAAAhAFr0LFu/AAAAFQEAAAsA&#10;AAAAAAAAAAAAAAAAHwEAAF9yZWxzLy5yZWxzUEsBAi0AFAAGAAgAAAAhAO62aET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Navodila ponudnikom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C685B"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1B69DA95" wp14:editId="46F34BE3">
              <wp:simplePos x="0" y="0"/>
              <wp:positionH relativeFrom="page">
                <wp:posOffset>882701</wp:posOffset>
              </wp:positionH>
              <wp:positionV relativeFrom="page">
                <wp:posOffset>580644</wp:posOffset>
              </wp:positionV>
              <wp:extent cx="5796661" cy="6096"/>
              <wp:effectExtent l="0" t="0" r="0" b="0"/>
              <wp:wrapSquare wrapText="bothSides"/>
              <wp:docPr id="16635" name="Group 16635"/>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0" name="Shape 18170"/>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C5FBA10" id="Group 16635" o:spid="_x0000_s1026" style="position:absolute;margin-left:69.5pt;margin-top:45.7pt;width:456.45pt;height:.5pt;z-index:251659264;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dxlggIAAFkGAAAOAAAAZHJzL2Uyb0RvYy54bWykVc1u2zAMvg/YOwi+L7az1mmMOD2sWy7D&#10;VqzdAyiy/APIkiApcfL2o2hbMdKhGLIcbJoiP5Eff7J5PHWCHLmxrZJFlC6SiHDJVNnKuoh+v377&#10;9BAR66gsqVCSF9GZ2+hx+/HDptc5X6pGiZIbAiDS5r0uosY5ncexZQ3vqF0ozSUcVsp01MGnqePS&#10;0B7QOxEvkySLe2VKbRTj1oL2aTiMtohfVZy5n1VluSOiiCA2h0+Dz71/xtsNzWtDddOyMQx6QxQd&#10;bSVcGqCeqKPkYNo3UF3LjLKqcgumulhVVcs45gDZpMlVNjujDhpzqfO+1oEmoPaKp5th2Y/jsyFt&#10;CbXLss/3EZG0gzLhzWRQAUW9rnOw3Bn9op/NqKiHL5/1qTKdf0M+5ITkngO5/OQIA+X9ap1lWRoR&#10;BmdZss4G7lkDBXrjxJqv77nF05WxjywE0mtoInvhyf4fTy8N1Rzptz77iaeHdAWdNPCEJiRFFdKC&#10;loEkm1vg6yaG1undnWcopEpzdrBuxxUyTY/frYNj6LhykmgzSewkJ9HACLzb/Jo67+ehvEj6Wama&#10;IsI4/GGnjvxVoZm7qhfEeDkVcm4Vqj41BNhOFtNbI97ccpb8ZDS9B2MoAAD+oxlOebgXBJ8nMhty&#10;B+WcXSE9DXAJo7CTKkEdDnfXOlhWou1gWparJLkAA5pvvqHaKLmz4J4sIX/xCgYMx8IrrKn3X4Qh&#10;R+pXEv4QnArd0FE7Fn40xVARx/tXrRABMkXXv0EOrTMaez+O2zB4JoMnG6MZViIsFkh6WoxASnDC&#10;m5V0wV/COscwZ9l6ca/KM64IJASmEanB/YV5jLvWL8j5N1pd/hG2fwAAAP//AwBQSwMEFAAGAAgA&#10;AAAhAB9HB57gAAAACgEAAA8AAABkcnMvZG93bnJldi54bWxMj81qwzAQhO+FvoPYQm+N7PyU2rEc&#10;Qmh7CoUkhZLbxtrYJpZkLMV23r6bU3uc2WH2m2w1mkb01PnaWQXxJAJBtnC6tqWC78PHyxsIH9Bq&#10;bJwlBTfysMofHzJMtRvsjvp9KAWXWJ+igiqENpXSFxUZ9BPXkuXb2XUGA8uulLrDgctNI6dR9CoN&#10;1pY/VNjSpqLisr8aBZ8DDutZ/N5vL+fN7XhYfP1sY1Lq+WlcL0EEGsNfGO74jA45M53c1WovGtaz&#10;hLcEBUk8B3EPRIs4AXFiZzoHmWfy/4T8FwAA//8DAFBLAQItABQABgAIAAAAIQC2gziS/gAAAOEB&#10;AAATAAAAAAAAAAAAAAAAAAAAAABbQ29udGVudF9UeXBlc10ueG1sUEsBAi0AFAAGAAgAAAAhADj9&#10;If/WAAAAlAEAAAsAAAAAAAAAAAAAAAAALwEAAF9yZWxzLy5yZWxzUEsBAi0AFAAGAAgAAAAhAAth&#10;3GWCAgAAWQYAAA4AAAAAAAAAAAAAAAAALgIAAGRycy9lMm9Eb2MueG1sUEsBAi0AFAAGAAgAAAAh&#10;AB9HB57gAAAACgEAAA8AAAAAAAAAAAAAAAAA3AQAAGRycy9kb3ducmV2LnhtbFBLBQYAAAAABAAE&#10;APMAAADpBQAAAAA=&#10;">
              <v:shape id="Shape 18170"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3fxwAAAN4AAAAPAAAAZHJzL2Rvd25yZXYueG1sRI9Ba8JA&#10;EIXvgv9hmYIXqRuF2jR1FREEe9SGlt6G7JiEZmdDdtXor3cOgrcZ5s1771useteoM3Wh9mxgOklA&#10;ERfe1lwayL+3rymoEJEtNp7JwJUCrJbDwQIz6y+8p/MhlkpMOGRooIqxzbQORUUOw8S3xHI7+s5h&#10;lLUrte3wIuau0bMkmWuHNUtChS1tKir+DydnoPil/d9PuT2m1/wt9B+3r81u3BozeunXn6Ai9fEp&#10;fnzvrNRPp+8CIDgyg17eAQAA//8DAFBLAQItABQABgAIAAAAIQDb4fbL7gAAAIUBAAATAAAAAAAA&#10;AAAAAAAAAAAAAABbQ29udGVudF9UeXBlc10ueG1sUEsBAi0AFAAGAAgAAAAhAFr0LFu/AAAAFQEA&#10;AAsAAAAAAAAAAAAAAAAAHwEAAF9yZWxzLy5yZWxzUEsBAi0AFAAGAAgAAAAhAIH6zd/HAAAA3gAA&#10;AA8AAAAAAAAAAAAAAAAABwIAAGRycy9kb3ducmV2LnhtbFBLBQYAAAAAAwADALcAAAD7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Navodila ponudnikom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CB305" w14:textId="77777777" w:rsidR="00BD4988" w:rsidRDefault="00BD4988">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8943"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1CEE4C91" wp14:editId="7CFC0E45">
              <wp:simplePos x="0" y="0"/>
              <wp:positionH relativeFrom="page">
                <wp:posOffset>882701</wp:posOffset>
              </wp:positionH>
              <wp:positionV relativeFrom="page">
                <wp:posOffset>580644</wp:posOffset>
              </wp:positionV>
              <wp:extent cx="5796661" cy="6096"/>
              <wp:effectExtent l="0" t="0" r="0" b="0"/>
              <wp:wrapSquare wrapText="bothSides"/>
              <wp:docPr id="16748" name="Group 16748"/>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4" name="Shape 18174"/>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F3617B" id="Group 16748" o:spid="_x0000_s1026" style="position:absolute;margin-left:69.5pt;margin-top:45.7pt;width:456.45pt;height:.5pt;z-index:251662336;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L/jgAIAAFkGAAAOAAAAZHJzL2Uyb0RvYy54bWykVU2PmzAQvVfqf7C4N0CUkg0K2UO3zaVq&#10;V93tD3CM+ZCMbdlOSP59xwM4KFutqjQHMOOZ53lvPJPt47kT5MSNbZUsonSRRIRLpspW1kX0+/Xb&#10;p4eIWEdlSYWSvIgu3EaPu48ftr3O+VI1SpTcEACRNu91ETXO6TyOLWt4R+1CaS5hs1Kmow4+TR2X&#10;hvaA3ol4mSRZ3CtTaqMYtxasT8NmtEP8quLM/awqyx0RRQS5OXwafB78M95taV4bqpuWjWnQO7Lo&#10;aCvh0AD1RB0lR9O+gepaZpRVlVsw1cWqqlrGkQOwSZMbNnujjhq51Hlf6yATSHuj092w7Mfp2ZC2&#10;hNpl6xUUS9IOyoQnk8EEEvW6zsFzb/SLfjajoR6+POtzZTr/Bj7kjOJegrj87AgD4+f1JsuyNCIM&#10;9rJkkw3aswYK9CaINV/fC4unI2OfWUik13CJ7FUn+386vTRUc5TfevaTTg/pejXphC4kRRPKgp5B&#10;JJtb0OsuhTbpauUVClRpzo7W7blCpenpu3WwDTeunFa0mVbsLKelgRZ49/Jr6nych/JL0s9K1RQR&#10;5uE3O3Xirwrd3E29IMfrrpBzr1D16UKA7+QxvTXizT1n5Cen6T04QysD4D+6YZeHc2HheaKygTsY&#10;5+oK6WWAQxiFmVQJ6rC5u9bBsBJtB92yXCfJFRjQ/OUbqo0rdxHciyXkL15Bg2FbeIM19eGLMORE&#10;/UjCH4JToRs6WsfCj66YKuL4+KoVIkCmGPo3yOHqjM4+juM0DJHJEMnGbIaRCIMFSE+DEUQJQXiy&#10;ki7ESxjnmOaMrV8eVHnBEYGCQDeiNDi/kMc4a/2AnH+j1/UfYfcHAAD//wMAUEsDBBQABgAIAAAA&#10;IQAfRwee4AAAAAoBAAAPAAAAZHJzL2Rvd25yZXYueG1sTI/NasMwEITvhb6D2EJvjez8lNqxHEJo&#10;ewqFJIWS28ba2CaWZCzFdt6+m1N7nNlh9ptsNZpG9NT52lkF8SQCQbZwuralgu/Dx8sbCB/Qamyc&#10;JQU38rDKHx8yTLUb7I76fSgFl1ifooIqhDaV0hcVGfQT15Ll29l1BgPLrpS6w4HLTSOnUfQqDdaW&#10;P1TY0qai4rK/GgWfAw7rWfzeby/nze14WHz9bGNS6vlpXC9BBBrDXxju+IwOOTOd3NVqLxrWs4S3&#10;BAVJPAdxD0SLOAFxYmc6B5ln8v+E/BcAAP//AwBQSwECLQAUAAYACAAAACEAtoM4kv4AAADhAQAA&#10;EwAAAAAAAAAAAAAAAAAAAAAAW0NvbnRlbnRfVHlwZXNdLnhtbFBLAQItABQABgAIAAAAIQA4/SH/&#10;1gAAAJQBAAALAAAAAAAAAAAAAAAAAC8BAABfcmVscy8ucmVsc1BLAQItABQABgAIAAAAIQBE6L/j&#10;gAIAAFkGAAAOAAAAAAAAAAAAAAAAAC4CAABkcnMvZTJvRG9jLnhtbFBLAQItABQABgAIAAAAIQAf&#10;Rwee4AAAAAoBAAAPAAAAAAAAAAAAAAAAANoEAABkcnMvZG93bnJldi54bWxQSwUGAAAAAAQABADz&#10;AAAA5wUAAAAA&#10;">
              <v:shape id="Shape 18174"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cxAAAAN4AAAAPAAAAZHJzL2Rvd25yZXYueG1sRE9Li8Iw&#10;EL4L+x/CCF5EUxcftRplEQT36APF29CMbbGZlCar1V9vFgRv8/E9Z75sTCluVLvCsoJBPwJBnFpd&#10;cKbgsF/3YhDOI2ssLZOCBzlYLr5ac0y0vfOWbjufiRDCLkEFufdVIqVLczLo+rYiDtzF1gZ9gHUm&#10;dY33EG5K+R1FY2mw4NCQY0WrnNLr7s8oSE+0PR+z9SV+HEaumT5/V5tupVSn3fzMQHhq/Ef8dm90&#10;mB8PJkP4fyfcIBcvAAAA//8DAFBLAQItABQABgAIAAAAIQDb4fbL7gAAAIUBAAATAAAAAAAAAAAA&#10;AAAAAAAAAABbQ29udGVudF9UeXBlc10ueG1sUEsBAi0AFAAGAAgAAAAhAFr0LFu/AAAAFQEAAAsA&#10;AAAAAAAAAAAAAAAAHwEAAF9yZWxzLy5yZWxzUEsBAi0AFAAGAAgAAAAhAP7By9z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Navodila ponudnikom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BF1E2"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6CBC64B9" wp14:editId="1271108F">
              <wp:simplePos x="0" y="0"/>
              <wp:positionH relativeFrom="page">
                <wp:posOffset>882701</wp:posOffset>
              </wp:positionH>
              <wp:positionV relativeFrom="page">
                <wp:posOffset>580644</wp:posOffset>
              </wp:positionV>
              <wp:extent cx="5796661" cy="6096"/>
              <wp:effectExtent l="0" t="0" r="0" b="0"/>
              <wp:wrapSquare wrapText="bothSides"/>
              <wp:docPr id="16720" name="Group 16720"/>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3" name="Shape 18173"/>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1C5A1C6" id="Group 16720" o:spid="_x0000_s1026" style="position:absolute;margin-left:69.5pt;margin-top:45.7pt;width:456.45pt;height:.5pt;z-index:251663360;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upkgAIAAFkGAAAOAAAAZHJzL2Uyb0RvYy54bWykVc1u2zAMvg/YOwi+L7azzmmMOD2sWy7D&#10;VrTdAyiy/APIkiApcfL2o2hbMdKhGLIcbJoiP5Eff7J5OHWCHLmxrZJFlC6SiHDJVNnKuoh+v37/&#10;dB8R66gsqVCSF9GZ2+hh+/HDptc5X6pGiZIbAiDS5r0uosY5ncexZQ3vqF0ozSUcVsp01MGnqePS&#10;0B7QOxEvkySLe2VKbRTj1oL2cTiMtohfVZy5X1VluSOiiCA2h0+Dz71/xtsNzWtDddOyMQx6QxQd&#10;bSVcGqAeqaPkYNo3UF3LjLKqcgumulhVVcs45gDZpMlVNjujDhpzqfO+1oEmoPaKp5th2c/jkyFt&#10;CbXLVktgSNIOyoQ3k0EFFPW6zsFyZ/SLfjKjoh6+fNanynT+DfmQE5J7DuTykyMMlF9W6yzL0ogw&#10;OMuSdTZwzxoo0Bsn1nx7zy2erox9ZCGQXkMT2QtP9v94emmo5ki/9dlPPN2nq88TT2hCUlQhLWgZ&#10;SLK5Bb5uYmid3t15hkKqNGcH63ZcIdP0+MM6OIaOKyeJNpPETnISDYzAu82vqfN+HsqLpJ+Vqiki&#10;jMMfdurIXxWauat6QYyXUyHnVqHqU0OA7WQxvTXizS1nyU9G03swhkYFwH80wykP94Lg80RmQ+6g&#10;nLMrpKcBLmEUdlIlqMPh7loHy0q0HUzLcpUkF2BA8803VBsldxbckyXkM69gwHAsvMKaev9VGHKk&#10;fiXhD8Gp0A0dtWPhR1MMFXG8f9UKESBTdP0b5NA6o7H347gNg2cyeLIxmmElwmKBpKfFCKQEJ7xZ&#10;SRf8JaxzDHOWrRf3qjzjikBCYBqRGtxfmMe4a/2CnH+j1eUfYfsHAAD//wMAUEsDBBQABgAIAAAA&#10;IQAfRwee4AAAAAoBAAAPAAAAZHJzL2Rvd25yZXYueG1sTI/NasMwEITvhb6D2EJvjez8lNqxHEJo&#10;ewqFJIWS28ba2CaWZCzFdt6+m1N7nNlh9ptsNZpG9NT52lkF8SQCQbZwuralgu/Dx8sbCB/Qamyc&#10;JQU38rDKHx8yTLUb7I76fSgFl1ifooIqhDaV0hcVGfQT15Ll29l1BgPLrpS6w4HLTSOnUfQqDdaW&#10;P1TY0qai4rK/GgWfAw7rWfzeby/nze14WHz9bGNS6vlpXC9BBBrDXxju+IwOOTOd3NVqLxrWs4S3&#10;BAVJPAdxD0SLOAFxYmc6B5ln8v+E/BcAAP//AwBQSwECLQAUAAYACAAAACEAtoM4kv4AAADhAQAA&#10;EwAAAAAAAAAAAAAAAAAAAAAAW0NvbnRlbnRfVHlwZXNdLnhtbFBLAQItABQABgAIAAAAIQA4/SH/&#10;1gAAAJQBAAALAAAAAAAAAAAAAAAAAC8BAABfcmVscy8ucmVsc1BLAQItABQABgAIAAAAIQBvhupk&#10;gAIAAFkGAAAOAAAAAAAAAAAAAAAAAC4CAABkcnMvZTJvRG9jLnhtbFBLAQItABQABgAIAAAAIQAf&#10;Rwee4AAAAAoBAAAPAAAAAAAAAAAAAAAAANoEAABkcnMvZG93bnJldi54bWxQSwUGAAAAAAQABADz&#10;AAAA5wUAAAAA&#10;">
              <v:shape id="Shape 18173"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FOoxAAAAN4AAAAPAAAAZHJzL2Rvd25yZXYueG1sRE9Li8Iw&#10;EL4L+x/CCF5EU1fUWo2yCIJ79IHibWjGtthMSpPV6q83C4K3+fieM182phQ3ql1hWcGgH4EgTq0u&#10;OFNw2K97MQjnkTWWlknBgxwsF1+tOSba3nlLt53PRAhhl6CC3PsqkdKlORl0fVsRB+5ia4M+wDqT&#10;usZ7CDel/I6isTRYcGjIsaJVTul192cUpCfano/Z+hI/DiPXTJ+/q023UqrTbn5mIDw1/iN+uzc6&#10;zI8HkyH8vxNukIsXAAAA//8DAFBLAQItABQABgAIAAAAIQDb4fbL7gAAAIUBAAATAAAAAAAAAAAA&#10;AAAAAAAAAABbQ29udGVudF9UeXBlc10ueG1sUEsBAi0AFAAGAAgAAAAhAFr0LFu/AAAAFQEAAAsA&#10;AAAAAAAAAAAAAAAAHwEAAF9yZWxzLy5yZWxzUEsBAi0AFAAGAAgAAAAhAHEoU6j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Navodila ponudnikom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2456B" w14:textId="77777777" w:rsidR="00BD4988" w:rsidRDefault="00BD4988">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3A72C99" wp14:editId="5F66BABA">
              <wp:simplePos x="0" y="0"/>
              <wp:positionH relativeFrom="page">
                <wp:posOffset>882701</wp:posOffset>
              </wp:positionH>
              <wp:positionV relativeFrom="page">
                <wp:posOffset>580644</wp:posOffset>
              </wp:positionV>
              <wp:extent cx="5796661" cy="6096"/>
              <wp:effectExtent l="0" t="0" r="0" b="0"/>
              <wp:wrapSquare wrapText="bothSides"/>
              <wp:docPr id="16692" name="Group 1669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18172" name="Shape 18172"/>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4E6A98C" id="Group 16692" o:spid="_x0000_s1026" style="position:absolute;margin-left:69.5pt;margin-top:45.7pt;width:456.45pt;height:.5pt;z-index:251664384;mso-position-horizontal-relative:page;mso-position-vertical-relative:page" coordsize="579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f4QfwIAAFkGAAAOAAAAZHJzL2Uyb0RvYy54bWykVcFu2zAMvQ/YPwi+L7aDzm2MJD2sWy7D&#10;VqzdByiyZBuQJUFS4uTvR9G2YqRDMWQ52DL1+EQ+isz68dRJcuTWtVptknyRJYQrpqtW1Zvk9+u3&#10;Tw8JcZ6qikqt+CY5c5c8bj9+WPem5EvdaFlxS4BEubI3m6Tx3pRp6ljDO+oW2nAFm0Lbjnr4tHVa&#10;WdoDeyfTZZYVaa9tZaxm3DmwPg2byRb5heDM/xTCcU/kJoHYPD4tPvfhmW7XtKwtNU3LxjDoDVF0&#10;tFVwaKR6op6Sg23fUHUts9pp4RdMd6kWomUcc4Bs8uwqm53VB4O51GVfmygTSHul08207Mfx2ZK2&#10;gtoVxWqZEEU7KBOeTAYTSNSbugTkzpoX82xHQz18haxPwnbhDfmQE4p7juLykycMjJ/vV0VR5Alh&#10;sFdkq2LQnjVQoDdOrPn6nls6HZmGyGIgvYFL5C46uf/T6aWhhqP8LmQ/6fSQ30edEEJyNKEsiIwi&#10;udKBXjcptMrv7oJCMVVasoPzO65RaXr87jxsw42rphVtphU7qWlpoQXevfyG+uAXqMKS9LNSNZsE&#10;4wibnT7yV40wf1UviPGyK9UcFas+XQjATojpbZBvjpwlP4Gm9wCGVgbCf4Rhl8dzYRHyRGVj7mCc&#10;qytVkAEOYRRmkpDUY3N3rYdhJdsOumV5n2UXYmALl2+oNq78WfIgllS/uIAGw7YIBmfr/RdpyZGG&#10;kYQ/JKfSNHS0joUfoRgq8gR/0UoZKXN0/RvlcHVGcPDjOA2jZzZ4sjGaYSTCYIGkp8EIokQnPFkr&#10;H/0VjHMMc5ZtWO51dcYRgYJAN6I0OL8wj3HWhgE5/0bU5R9h+wcAAP//AwBQSwMEFAAGAAgAAAAh&#10;AB9HB57gAAAACgEAAA8AAABkcnMvZG93bnJldi54bWxMj81qwzAQhO+FvoPYQm+N7PyU2rEcQmh7&#10;CoUkhZLbxtrYJpZkLMV23r6bU3uc2WH2m2w1mkb01PnaWQXxJAJBtnC6tqWC78PHyxsIH9BqbJwl&#10;BTfysMofHzJMtRvsjvp9KAWXWJ+igiqENpXSFxUZ9BPXkuXb2XUGA8uulLrDgctNI6dR9CoN1pY/&#10;VNjSpqLisr8aBZ8DDutZ/N5vL+fN7XhYfP1sY1Lq+WlcL0EEGsNfGO74jA45M53c1WovGtazhLcE&#10;BUk8B3EPRIs4AXFiZzoHmWfy/4T8FwAA//8DAFBLAQItABQABgAIAAAAIQC2gziS/gAAAOEBAAAT&#10;AAAAAAAAAAAAAAAAAAAAAABbQ29udGVudF9UeXBlc10ueG1sUEsBAi0AFAAGAAgAAAAhADj9If/W&#10;AAAAlAEAAAsAAAAAAAAAAAAAAAAALwEAAF9yZWxzLy5yZWxzUEsBAi0AFAAGAAgAAAAhAKEJ/hB/&#10;AgAAWQYAAA4AAAAAAAAAAAAAAAAALgIAAGRycy9lMm9Eb2MueG1sUEsBAi0AFAAGAAgAAAAhAB9H&#10;B57gAAAACgEAAA8AAAAAAAAAAAAAAAAA2QQAAGRycy9kb3ducmV2LnhtbFBLBQYAAAAABAAEAPMA&#10;AADmBQAAAAA=&#10;">
              <v:shape id="Shape 18172"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PYzxAAAAN4AAAAPAAAAZHJzL2Rvd25yZXYueG1sRE9Li8Iw&#10;EL4v+B/CLHiRNVVQu92mIoKgRx8oexuasS3bTEoTtfrrjSDsbT6+56TzztTiSq2rLCsYDSMQxLnV&#10;FRcKDvvVVwzCeWSNtWVScCcH86z3kWKi7Y23dN35QoQQdgkqKL1vEildXpJBN7QNceDOtjXoA2wL&#10;qVu8hXBTy3EUTaXBikNDiQ0tS8r/dhejID/R9vdYrM7x/TBx3fdjs1wPGqX6n93iB4Snzv+L3+61&#10;DvPj0WwMr3fCDTJ7AgAA//8DAFBLAQItABQABgAIAAAAIQDb4fbL7gAAAIUBAAATAAAAAAAAAAAA&#10;AAAAAAAAAABbQ29udGVudF9UeXBlc10ueG1sUEsBAi0AFAAGAAgAAAAhAFr0LFu/AAAAFQEAAAsA&#10;AAAAAAAAAAAAAAAAHwEAAF9yZWxzLy5yZWxzUEsBAi0AFAAGAAgAAAAhAB5k9jPEAAAA3g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r>
      <w:rPr>
        <w:sz w:val="16"/>
      </w:rPr>
      <w:t xml:space="preserve">Navodila ponudnikom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4452D"/>
    <w:multiLevelType w:val="hybridMultilevel"/>
    <w:tmpl w:val="28802750"/>
    <w:lvl w:ilvl="0" w:tplc="82DA6C7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5CCBEC">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9824C96">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7C50B0">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E8CD1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6660A0E">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1D21CFC">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B4235C">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7529C32">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1F46FE7"/>
    <w:multiLevelType w:val="hybridMultilevel"/>
    <w:tmpl w:val="7F1CB1B2"/>
    <w:lvl w:ilvl="0" w:tplc="ACC20642">
      <w:start w:val="2"/>
      <w:numFmt w:val="decimal"/>
      <w:lvlText w:val="%1."/>
      <w:lvlJc w:val="left"/>
      <w:pPr>
        <w:ind w:left="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CC8E2E0">
      <w:start w:val="1"/>
      <w:numFmt w:val="lowerLetter"/>
      <w:lvlText w:val="%2"/>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638B5D4">
      <w:start w:val="1"/>
      <w:numFmt w:val="lowerRoman"/>
      <w:lvlText w:val="%3"/>
      <w:lvlJc w:val="left"/>
      <w:pPr>
        <w:ind w:left="1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B4C8C2">
      <w:start w:val="1"/>
      <w:numFmt w:val="decimal"/>
      <w:lvlText w:val="%4"/>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3A0DF8">
      <w:start w:val="1"/>
      <w:numFmt w:val="lowerLetter"/>
      <w:lvlText w:val="%5"/>
      <w:lvlJc w:val="left"/>
      <w:pPr>
        <w:ind w:left="3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3BEF422">
      <w:start w:val="1"/>
      <w:numFmt w:val="lowerRoman"/>
      <w:lvlText w:val="%6"/>
      <w:lvlJc w:val="left"/>
      <w:pPr>
        <w:ind w:left="4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ECEB6AC">
      <w:start w:val="1"/>
      <w:numFmt w:val="decimal"/>
      <w:lvlText w:val="%7"/>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0A9490">
      <w:start w:val="1"/>
      <w:numFmt w:val="lowerLetter"/>
      <w:lvlText w:val="%8"/>
      <w:lvlJc w:val="left"/>
      <w:pPr>
        <w:ind w:left="5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F25560">
      <w:start w:val="1"/>
      <w:numFmt w:val="lowerRoman"/>
      <w:lvlText w:val="%9"/>
      <w:lvlJc w:val="left"/>
      <w:pPr>
        <w:ind w:left="6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EE1561E"/>
    <w:multiLevelType w:val="hybridMultilevel"/>
    <w:tmpl w:val="25FA57FE"/>
    <w:lvl w:ilvl="0" w:tplc="06D6982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EA19FA">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3ECF0E">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38C8B8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B0BC54">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58876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48A0D8">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48F1A2">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701E0E">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1D35A60"/>
    <w:multiLevelType w:val="hybridMultilevel"/>
    <w:tmpl w:val="A8AC6FEC"/>
    <w:lvl w:ilvl="0" w:tplc="12A23AF6">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6CE18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6074B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F2DEC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AA9D9A">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5C6F28">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EAEF1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3AE282">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E49C84">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0CC348A"/>
    <w:multiLevelType w:val="hybridMultilevel"/>
    <w:tmpl w:val="C51C4BF4"/>
    <w:lvl w:ilvl="0" w:tplc="6404561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0E5AEC">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32871FE">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70C28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820DFC">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8A93A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B0905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927EB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D413F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EC952D8"/>
    <w:multiLevelType w:val="hybridMultilevel"/>
    <w:tmpl w:val="FEB6210A"/>
    <w:lvl w:ilvl="0" w:tplc="E72AEB3A">
      <w:start w:val="1"/>
      <w:numFmt w:val="bullet"/>
      <w:lvlText w:val="•"/>
      <w:lvlJc w:val="left"/>
      <w:pPr>
        <w:ind w:left="9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E27134">
      <w:start w:val="1"/>
      <w:numFmt w:val="bullet"/>
      <w:lvlText w:val="o"/>
      <w:lvlJc w:val="left"/>
      <w:pPr>
        <w:ind w:left="17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D083B02">
      <w:start w:val="1"/>
      <w:numFmt w:val="bullet"/>
      <w:lvlText w:val="▪"/>
      <w:lvlJc w:val="left"/>
      <w:pPr>
        <w:ind w:left="2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4238EE">
      <w:start w:val="1"/>
      <w:numFmt w:val="bullet"/>
      <w:lvlText w:val="•"/>
      <w:lvlJc w:val="left"/>
      <w:pPr>
        <w:ind w:left="3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B61642">
      <w:start w:val="1"/>
      <w:numFmt w:val="bullet"/>
      <w:lvlText w:val="o"/>
      <w:lvlJc w:val="left"/>
      <w:pPr>
        <w:ind w:left="39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38EF182">
      <w:start w:val="1"/>
      <w:numFmt w:val="bullet"/>
      <w:lvlText w:val="▪"/>
      <w:lvlJc w:val="left"/>
      <w:pPr>
        <w:ind w:left="46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C8F332">
      <w:start w:val="1"/>
      <w:numFmt w:val="bullet"/>
      <w:lvlText w:val="•"/>
      <w:lvlJc w:val="left"/>
      <w:pPr>
        <w:ind w:left="53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7A1924">
      <w:start w:val="1"/>
      <w:numFmt w:val="bullet"/>
      <w:lvlText w:val="o"/>
      <w:lvlJc w:val="left"/>
      <w:pPr>
        <w:ind w:left="60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9C6B70">
      <w:start w:val="1"/>
      <w:numFmt w:val="bullet"/>
      <w:lvlText w:val="▪"/>
      <w:lvlJc w:val="left"/>
      <w:pPr>
        <w:ind w:left="68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100505D"/>
    <w:multiLevelType w:val="hybridMultilevel"/>
    <w:tmpl w:val="87E25822"/>
    <w:lvl w:ilvl="0" w:tplc="67B4E07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2C963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A4E8E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D2E36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260F7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F60D8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5D6C44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F44FF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CA6E6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61304DF"/>
    <w:multiLevelType w:val="multilevel"/>
    <w:tmpl w:val="028023AC"/>
    <w:lvl w:ilvl="0">
      <w:start w:val="1"/>
      <w:numFmt w:val="decimal"/>
      <w:pStyle w:val="Naslov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pStyle w:val="Naslov2"/>
      <w:lvlText w:val="%1.%2"/>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pStyle w:val="Naslov3"/>
      <w:lvlText w:val="%1.%2.%3"/>
      <w:lvlJc w:val="left"/>
      <w:pPr>
        <w:ind w:left="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3">
      <w:start w:val="1"/>
      <w:numFmt w:val="decimal"/>
      <w:pStyle w:val="Naslov4"/>
      <w:lvlText w:val="%1.%2.%3.%4"/>
      <w:lvlJc w:val="left"/>
      <w:pPr>
        <w:ind w:left="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08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180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52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24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3960"/>
      </w:pPr>
      <w:rPr>
        <w:rFonts w:ascii="Arial" w:eastAsia="Arial" w:hAnsi="Arial" w:cs="Arial"/>
        <w:b/>
        <w:bCs/>
        <w:i/>
        <w:iCs/>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17C"/>
    <w:rsid w:val="00001253"/>
    <w:rsid w:val="00033D93"/>
    <w:rsid w:val="00045ADC"/>
    <w:rsid w:val="00056B3F"/>
    <w:rsid w:val="000C3A22"/>
    <w:rsid w:val="002E2F45"/>
    <w:rsid w:val="00381BB1"/>
    <w:rsid w:val="003F7B16"/>
    <w:rsid w:val="005E0051"/>
    <w:rsid w:val="005F7DE9"/>
    <w:rsid w:val="0060314A"/>
    <w:rsid w:val="0064017C"/>
    <w:rsid w:val="006B293F"/>
    <w:rsid w:val="006B4EDE"/>
    <w:rsid w:val="007148E7"/>
    <w:rsid w:val="00780B03"/>
    <w:rsid w:val="007A1990"/>
    <w:rsid w:val="0080650F"/>
    <w:rsid w:val="0089523D"/>
    <w:rsid w:val="00921213"/>
    <w:rsid w:val="009219E7"/>
    <w:rsid w:val="009F562A"/>
    <w:rsid w:val="00A708BD"/>
    <w:rsid w:val="00A964C3"/>
    <w:rsid w:val="00BD4988"/>
    <w:rsid w:val="00D5419A"/>
    <w:rsid w:val="00EC05A7"/>
    <w:rsid w:val="00EE445C"/>
    <w:rsid w:val="00F33BB1"/>
    <w:rsid w:val="00F41A61"/>
    <w:rsid w:val="00FA21B6"/>
    <w:rsid w:val="00FC25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9C850"/>
  <w15:docId w15:val="{8C5DC17E-1E4F-48AD-9503-DFD02D27E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5" w:line="271" w:lineRule="auto"/>
      <w:ind w:left="10" w:hanging="10"/>
      <w:jc w:val="both"/>
    </w:pPr>
    <w:rPr>
      <w:rFonts w:ascii="Arial" w:eastAsia="Arial" w:hAnsi="Arial" w:cs="Arial"/>
      <w:color w:val="000000"/>
      <w:sz w:val="20"/>
    </w:rPr>
  </w:style>
  <w:style w:type="paragraph" w:styleId="Naslov1">
    <w:name w:val="heading 1"/>
    <w:next w:val="Navaden"/>
    <w:link w:val="Naslov1Znak"/>
    <w:uiPriority w:val="9"/>
    <w:unhideWhenUsed/>
    <w:qFormat/>
    <w:pPr>
      <w:keepNext/>
      <w:keepLines/>
      <w:numPr>
        <w:numId w:val="8"/>
      </w:numPr>
      <w:spacing w:after="291" w:line="265"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pPr>
      <w:keepNext/>
      <w:keepLines/>
      <w:numPr>
        <w:ilvl w:val="1"/>
        <w:numId w:val="8"/>
      </w:numPr>
      <w:spacing w:after="148"/>
      <w:ind w:left="152" w:hanging="10"/>
      <w:outlineLvl w:val="1"/>
    </w:pPr>
    <w:rPr>
      <w:rFonts w:ascii="Arial" w:eastAsia="Arial" w:hAnsi="Arial" w:cs="Arial"/>
      <w:b/>
      <w:color w:val="000000"/>
      <w:sz w:val="16"/>
    </w:rPr>
  </w:style>
  <w:style w:type="paragraph" w:styleId="Naslov3">
    <w:name w:val="heading 3"/>
    <w:next w:val="Navaden"/>
    <w:link w:val="Naslov3Znak"/>
    <w:uiPriority w:val="9"/>
    <w:unhideWhenUsed/>
    <w:qFormat/>
    <w:pPr>
      <w:keepNext/>
      <w:keepLines/>
      <w:numPr>
        <w:ilvl w:val="2"/>
        <w:numId w:val="8"/>
      </w:numPr>
      <w:spacing w:after="164"/>
      <w:ind w:left="10" w:hanging="10"/>
      <w:outlineLvl w:val="2"/>
    </w:pPr>
    <w:rPr>
      <w:rFonts w:ascii="Arial" w:eastAsia="Arial" w:hAnsi="Arial" w:cs="Arial"/>
      <w:b/>
      <w:i/>
      <w:color w:val="000000"/>
      <w:sz w:val="20"/>
    </w:rPr>
  </w:style>
  <w:style w:type="paragraph" w:styleId="Naslov4">
    <w:name w:val="heading 4"/>
    <w:next w:val="Navaden"/>
    <w:link w:val="Naslov4Znak"/>
    <w:uiPriority w:val="9"/>
    <w:unhideWhenUsed/>
    <w:qFormat/>
    <w:pPr>
      <w:keepNext/>
      <w:keepLines/>
      <w:numPr>
        <w:ilvl w:val="3"/>
        <w:numId w:val="8"/>
      </w:numPr>
      <w:spacing w:after="164"/>
      <w:ind w:left="10" w:hanging="10"/>
      <w:outlineLvl w:val="3"/>
    </w:pPr>
    <w:rPr>
      <w:rFonts w:ascii="Arial" w:eastAsia="Arial" w:hAnsi="Arial" w:cs="Arial"/>
      <w:b/>
      <w:i/>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45" w:lineRule="auto"/>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Naslov4Znak">
    <w:name w:val="Naslov 4 Znak"/>
    <w:link w:val="Naslov4"/>
    <w:rPr>
      <w:rFonts w:ascii="Arial" w:eastAsia="Arial" w:hAnsi="Arial" w:cs="Arial"/>
      <w:b/>
      <w:i/>
      <w:color w:val="000000"/>
      <w:sz w:val="20"/>
    </w:rPr>
  </w:style>
  <w:style w:type="character" w:customStyle="1" w:styleId="Naslov1Znak">
    <w:name w:val="Naslov 1 Znak"/>
    <w:link w:val="Naslov1"/>
    <w:rPr>
      <w:rFonts w:ascii="Arial" w:eastAsia="Arial" w:hAnsi="Arial" w:cs="Arial"/>
      <w:b/>
      <w:color w:val="000000"/>
      <w:sz w:val="20"/>
    </w:rPr>
  </w:style>
  <w:style w:type="character" w:customStyle="1" w:styleId="Naslov2Znak">
    <w:name w:val="Naslov 2 Znak"/>
    <w:link w:val="Naslov2"/>
    <w:rPr>
      <w:rFonts w:ascii="Arial" w:eastAsia="Arial" w:hAnsi="Arial" w:cs="Arial"/>
      <w:b/>
      <w:color w:val="000000"/>
      <w:sz w:val="16"/>
    </w:rPr>
  </w:style>
  <w:style w:type="character" w:customStyle="1" w:styleId="Naslov3Znak">
    <w:name w:val="Naslov 3 Znak"/>
    <w:link w:val="Naslov3"/>
    <w:rPr>
      <w:rFonts w:ascii="Arial" w:eastAsia="Arial" w:hAnsi="Arial" w:cs="Arial"/>
      <w:b/>
      <w:i/>
      <w:color w:val="000000"/>
      <w:sz w:val="20"/>
    </w:rPr>
  </w:style>
  <w:style w:type="paragraph" w:styleId="Kazalovsebine1">
    <w:name w:val="toc 1"/>
    <w:hidden/>
    <w:uiPriority w:val="39"/>
    <w:pPr>
      <w:spacing w:after="129"/>
      <w:ind w:left="25" w:right="22" w:hanging="10"/>
    </w:pPr>
    <w:rPr>
      <w:rFonts w:ascii="Calibri" w:eastAsia="Calibri" w:hAnsi="Calibri" w:cs="Calibri"/>
      <w:b/>
      <w:color w:val="000000"/>
      <w:sz w:val="20"/>
    </w:rPr>
  </w:style>
  <w:style w:type="paragraph" w:styleId="Kazalovsebine2">
    <w:name w:val="toc 2"/>
    <w:hidden/>
    <w:uiPriority w:val="39"/>
    <w:pPr>
      <w:spacing w:after="15"/>
      <w:ind w:left="224" w:right="22" w:hanging="10"/>
    </w:pPr>
    <w:rPr>
      <w:rFonts w:ascii="Calibri" w:eastAsia="Calibri" w:hAnsi="Calibri" w:cs="Calibri"/>
      <w:color w:val="000000"/>
      <w:sz w:val="20"/>
    </w:rPr>
  </w:style>
  <w:style w:type="paragraph" w:styleId="Kazalovsebine3">
    <w:name w:val="toc 3"/>
    <w:hidden/>
    <w:uiPriority w:val="39"/>
    <w:pPr>
      <w:spacing w:after="7" w:line="255" w:lineRule="auto"/>
      <w:ind w:left="426" w:right="25" w:hanging="10"/>
      <w:jc w:val="both"/>
    </w:pPr>
    <w:rPr>
      <w:rFonts w:ascii="Calibri" w:eastAsia="Calibri" w:hAnsi="Calibri" w:cs="Calibri"/>
      <w:i/>
      <w:color w:val="000000"/>
      <w:sz w:val="20"/>
    </w:rPr>
  </w:style>
  <w:style w:type="paragraph" w:styleId="Kazalovsebine4">
    <w:name w:val="toc 4"/>
    <w:hidden/>
    <w:uiPriority w:val="39"/>
    <w:pPr>
      <w:spacing w:after="20"/>
      <w:ind w:left="610" w:right="28" w:hanging="10"/>
      <w:jc w:val="right"/>
    </w:pPr>
    <w:rPr>
      <w:rFonts w:ascii="Calibri" w:eastAsia="Calibri" w:hAnsi="Calibri" w:cs="Calibri"/>
      <w:b/>
      <w:color w:val="000000"/>
      <w:sz w:val="18"/>
    </w:rPr>
  </w:style>
  <w:style w:type="character" w:customStyle="1" w:styleId="footnotemark">
    <w:name w:val="footnote mark"/>
    <w:hidden/>
    <w:rPr>
      <w:rFonts w:ascii="Arial" w:eastAsia="Arial" w:hAnsi="Arial" w:cs="Arial"/>
      <w:color w:val="000000"/>
      <w:sz w:val="18"/>
      <w:vertAlign w:val="superscript"/>
    </w:rPr>
  </w:style>
  <w:style w:type="paragraph" w:styleId="Besedilooblaka">
    <w:name w:val="Balloon Text"/>
    <w:basedOn w:val="Navaden"/>
    <w:link w:val="BesedilooblakaZnak"/>
    <w:uiPriority w:val="99"/>
    <w:semiHidden/>
    <w:unhideWhenUsed/>
    <w:rsid w:val="00EE445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445C"/>
    <w:rPr>
      <w:rFonts w:ascii="Tahoma" w:eastAsia="Arial" w:hAnsi="Tahoma" w:cs="Tahoma"/>
      <w:color w:val="000000"/>
      <w:sz w:val="16"/>
      <w:szCs w:val="16"/>
    </w:rPr>
  </w:style>
  <w:style w:type="character" w:styleId="Pripombasklic">
    <w:name w:val="annotation reference"/>
    <w:basedOn w:val="Privzetapisavaodstavka"/>
    <w:uiPriority w:val="99"/>
    <w:semiHidden/>
    <w:unhideWhenUsed/>
    <w:rsid w:val="00FA21B6"/>
    <w:rPr>
      <w:sz w:val="16"/>
      <w:szCs w:val="16"/>
    </w:rPr>
  </w:style>
  <w:style w:type="paragraph" w:styleId="Pripombabesedilo">
    <w:name w:val="annotation text"/>
    <w:basedOn w:val="Navaden"/>
    <w:link w:val="PripombabesediloZnak"/>
    <w:uiPriority w:val="99"/>
    <w:semiHidden/>
    <w:unhideWhenUsed/>
    <w:rsid w:val="00FA21B6"/>
    <w:pPr>
      <w:spacing w:line="240" w:lineRule="auto"/>
    </w:pPr>
    <w:rPr>
      <w:szCs w:val="20"/>
    </w:rPr>
  </w:style>
  <w:style w:type="character" w:customStyle="1" w:styleId="PripombabesediloZnak">
    <w:name w:val="Pripomba – besedilo Znak"/>
    <w:basedOn w:val="Privzetapisavaodstavka"/>
    <w:link w:val="Pripombabesedilo"/>
    <w:uiPriority w:val="99"/>
    <w:semiHidden/>
    <w:rsid w:val="00FA21B6"/>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FA21B6"/>
    <w:rPr>
      <w:b/>
      <w:bCs/>
    </w:rPr>
  </w:style>
  <w:style w:type="character" w:customStyle="1" w:styleId="ZadevapripombeZnak">
    <w:name w:val="Zadeva pripombe Znak"/>
    <w:basedOn w:val="PripombabesediloZnak"/>
    <w:link w:val="Zadevapripombe"/>
    <w:uiPriority w:val="99"/>
    <w:semiHidden/>
    <w:rsid w:val="00FA21B6"/>
    <w:rPr>
      <w:rFonts w:ascii="Arial" w:eastAsia="Arial" w:hAnsi="Arial" w:cs="Arial"/>
      <w:b/>
      <w:bCs/>
      <w:color w:val="000000"/>
      <w:sz w:val="20"/>
      <w:szCs w:val="20"/>
    </w:rPr>
  </w:style>
  <w:style w:type="character" w:styleId="Hiperpovezava">
    <w:name w:val="Hyperlink"/>
    <w:basedOn w:val="Privzetapisavaodstavka"/>
    <w:uiPriority w:val="99"/>
    <w:unhideWhenUsed/>
    <w:rsid w:val="00A964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253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yperlink" Target="https://ejn.gov.si/"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33" Type="http://schemas.openxmlformats.org/officeDocument/2006/relationships/hyperlink" Target="https://ejn.gov.si/"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3.xm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32" Type="http://schemas.openxmlformats.org/officeDocument/2006/relationships/hyperlink" Target="https://ejn.gov.si/" TargetMode="External"/><Relationship Id="rId37" Type="http://schemas.openxmlformats.org/officeDocument/2006/relationships/header" Target="header5.xm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eader" Target="header3.xml"/><Relationship Id="rId36"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yperlink" Target="http://www.enarocanje.si/_ESPD/"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footer" Target="footer2.xml"/><Relationship Id="rId30" Type="http://schemas.openxmlformats.org/officeDocument/2006/relationships/hyperlink" Target="http://www.enarocanje.si/_ESPD/" TargetMode="External"/><Relationship Id="rId35" Type="http://schemas.openxmlformats.org/officeDocument/2006/relationships/hyperlink" Target="https://ejn.gov.si/"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4BAF6-C894-4BB3-A5B8-0BFCCCAD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5521</Words>
  <Characters>31471</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razpis_pgd_ribnica</vt:lpstr>
    </vt:vector>
  </TitlesOfParts>
  <Company/>
  <LinksUpToDate>false</LinksUpToDate>
  <CharactersWithSpaces>36919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razpis_pgd_ribnica</dc:title>
  <dc:subject/>
  <dc:creator>Administrator</dc:creator>
  <cp:keywords/>
  <cp:lastModifiedBy>Predsednik</cp:lastModifiedBy>
  <cp:revision>11</cp:revision>
  <cp:lastPrinted>2020-05-18T18:36:00Z</cp:lastPrinted>
  <dcterms:created xsi:type="dcterms:W3CDTF">2020-05-18T18:23:00Z</dcterms:created>
  <dcterms:modified xsi:type="dcterms:W3CDTF">2020-05-25T19:50:00Z</dcterms:modified>
</cp:coreProperties>
</file>